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C6EF" w14:textId="6250AC33" w:rsidR="00655497" w:rsidRDefault="00E03578">
      <w:pPr>
        <w:rPr>
          <w:b/>
          <w:color w:val="C00000"/>
          <w:sz w:val="28"/>
          <w:szCs w:val="28"/>
        </w:rPr>
      </w:pPr>
      <w:r w:rsidRPr="0058700F">
        <w:rPr>
          <w:b/>
          <w:color w:val="C00000"/>
          <w:sz w:val="36"/>
          <w:szCs w:val="36"/>
        </w:rPr>
        <w:t xml:space="preserve">Weekly </w:t>
      </w:r>
      <w:r w:rsidR="00BB03CB">
        <w:rPr>
          <w:b/>
          <w:color w:val="C00000"/>
          <w:sz w:val="36"/>
          <w:szCs w:val="36"/>
        </w:rPr>
        <w:t>Eyewash</w:t>
      </w:r>
      <w:r w:rsidRPr="0058700F">
        <w:rPr>
          <w:b/>
          <w:color w:val="C00000"/>
          <w:sz w:val="36"/>
          <w:szCs w:val="36"/>
        </w:rPr>
        <w:t xml:space="preserve"> </w:t>
      </w:r>
      <w:r w:rsidR="00BB03CB">
        <w:rPr>
          <w:b/>
          <w:color w:val="C00000"/>
          <w:sz w:val="36"/>
          <w:szCs w:val="36"/>
        </w:rPr>
        <w:t xml:space="preserve">Flush </w:t>
      </w:r>
      <w:r w:rsidRPr="0058700F">
        <w:rPr>
          <w:b/>
          <w:color w:val="C00000"/>
          <w:sz w:val="36"/>
          <w:szCs w:val="36"/>
        </w:rPr>
        <w:t xml:space="preserve">Log Sheet </w:t>
      </w:r>
      <w:r w:rsidRPr="00BB03CB">
        <w:rPr>
          <w:b/>
          <w:color w:val="C00000"/>
          <w:sz w:val="36"/>
          <w:szCs w:val="36"/>
        </w:rPr>
        <w:t>Month</w:t>
      </w:r>
      <w:r w:rsidR="008006F5" w:rsidRPr="00BB03CB">
        <w:rPr>
          <w:b/>
          <w:color w:val="C00000"/>
          <w:sz w:val="36"/>
          <w:szCs w:val="36"/>
        </w:rPr>
        <w:t>(s)</w:t>
      </w:r>
      <w:r w:rsidRPr="00BB03CB">
        <w:rPr>
          <w:b/>
          <w:color w:val="C00000"/>
          <w:sz w:val="36"/>
          <w:szCs w:val="36"/>
        </w:rPr>
        <w:t xml:space="preserve">: </w:t>
      </w:r>
      <w:r w:rsidR="008006F5" w:rsidRPr="00BB03CB">
        <w:rPr>
          <w:b/>
          <w:color w:val="C00000"/>
          <w:sz w:val="36"/>
          <w:szCs w:val="36"/>
        </w:rPr>
        <w:t>_____</w:t>
      </w:r>
      <w:r w:rsidRPr="00BB03CB">
        <w:rPr>
          <w:b/>
          <w:color w:val="C00000"/>
          <w:sz w:val="36"/>
          <w:szCs w:val="36"/>
        </w:rPr>
        <w:t>_____</w:t>
      </w:r>
      <w:r w:rsidR="00365175" w:rsidRPr="00BB03CB">
        <w:rPr>
          <w:b/>
          <w:color w:val="C00000"/>
          <w:sz w:val="36"/>
          <w:szCs w:val="36"/>
        </w:rPr>
        <w:t>_____</w:t>
      </w:r>
      <w:r w:rsidR="00B136D0" w:rsidRPr="00BB03CB">
        <w:rPr>
          <w:b/>
          <w:color w:val="C00000"/>
          <w:sz w:val="36"/>
          <w:szCs w:val="36"/>
          <w:u w:val="single"/>
        </w:rPr>
        <w:t>/</w:t>
      </w:r>
      <w:r w:rsidR="00365175" w:rsidRPr="00BB03CB">
        <w:rPr>
          <w:b/>
          <w:color w:val="C00000"/>
          <w:sz w:val="36"/>
          <w:szCs w:val="36"/>
        </w:rPr>
        <w:t>______</w:t>
      </w:r>
      <w:r w:rsidR="00B136D0" w:rsidRPr="00BB03CB">
        <w:rPr>
          <w:b/>
          <w:color w:val="C00000"/>
          <w:sz w:val="36"/>
          <w:szCs w:val="36"/>
        </w:rPr>
        <w:t>_______</w:t>
      </w:r>
      <w:r w:rsidR="00365175" w:rsidRPr="00BB03CB">
        <w:rPr>
          <w:b/>
          <w:color w:val="C00000"/>
          <w:sz w:val="36"/>
          <w:szCs w:val="36"/>
        </w:rPr>
        <w:t xml:space="preserve"> </w:t>
      </w:r>
      <w:r w:rsidR="00B136D0" w:rsidRPr="00BB03CB">
        <w:rPr>
          <w:b/>
          <w:color w:val="C00000"/>
          <w:sz w:val="36"/>
          <w:szCs w:val="36"/>
        </w:rPr>
        <w:t xml:space="preserve">Year: </w:t>
      </w:r>
      <w:r w:rsidR="00B16C1A" w:rsidRPr="00BB03CB">
        <w:rPr>
          <w:b/>
          <w:color w:val="C00000"/>
          <w:sz w:val="36"/>
          <w:szCs w:val="36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918"/>
        <w:gridCol w:w="918"/>
        <w:gridCol w:w="918"/>
        <w:gridCol w:w="918"/>
        <w:gridCol w:w="918"/>
        <w:gridCol w:w="5580"/>
      </w:tblGrid>
      <w:tr w:rsidR="00583AFC" w14:paraId="571FFB36" w14:textId="77777777" w:rsidTr="00BB03CB">
        <w:tc>
          <w:tcPr>
            <w:tcW w:w="3888" w:type="dxa"/>
          </w:tcPr>
          <w:p w14:paraId="146CBECE" w14:textId="77777777" w:rsidR="00E03578" w:rsidRPr="00E03578" w:rsidRDefault="00E03578" w:rsidP="00E03578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E03578">
              <w:rPr>
                <w:b/>
                <w:color w:val="C00000"/>
                <w:sz w:val="24"/>
                <w:szCs w:val="24"/>
              </w:rPr>
              <w:t>WEEK</w:t>
            </w:r>
          </w:p>
        </w:tc>
        <w:tc>
          <w:tcPr>
            <w:tcW w:w="918" w:type="dxa"/>
          </w:tcPr>
          <w:p w14:paraId="2AE0A19B" w14:textId="77777777" w:rsidR="00E03578" w:rsidRPr="00583AFC" w:rsidRDefault="00583AFC" w:rsidP="00E03578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83AFC">
              <w:rPr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14:paraId="06A476B4" w14:textId="77777777" w:rsidR="00E03578" w:rsidRPr="00583AFC" w:rsidRDefault="00583AFC" w:rsidP="00E03578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83AFC">
              <w:rPr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14:paraId="6E6A7E20" w14:textId="77777777" w:rsidR="00E03578" w:rsidRPr="00583AFC" w:rsidRDefault="00583AFC" w:rsidP="00E03578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83AFC">
              <w:rPr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14:paraId="06758E4F" w14:textId="77777777" w:rsidR="00E03578" w:rsidRPr="00583AFC" w:rsidRDefault="00583AFC" w:rsidP="00E03578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83AFC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14:paraId="66E129C4" w14:textId="77777777" w:rsidR="00E03578" w:rsidRPr="00583AFC" w:rsidRDefault="00583AFC" w:rsidP="00E03578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83AFC">
              <w:rPr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5580" w:type="dxa"/>
          </w:tcPr>
          <w:p w14:paraId="670C1F77" w14:textId="77777777" w:rsidR="00E03578" w:rsidRPr="00583AFC" w:rsidRDefault="00583AFC" w:rsidP="00E03578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Comments</w:t>
            </w:r>
            <w:r w:rsidR="005855F2">
              <w:rPr>
                <w:b/>
                <w:color w:val="C00000"/>
                <w:sz w:val="24"/>
                <w:szCs w:val="24"/>
              </w:rPr>
              <w:t xml:space="preserve">/Corrections </w:t>
            </w:r>
            <w:r>
              <w:rPr>
                <w:b/>
                <w:color w:val="C00000"/>
                <w:sz w:val="24"/>
                <w:szCs w:val="24"/>
              </w:rPr>
              <w:t xml:space="preserve"> (reference date)</w:t>
            </w:r>
          </w:p>
        </w:tc>
      </w:tr>
      <w:tr w:rsidR="00583AFC" w:rsidRPr="00583AFC" w14:paraId="0FD754E4" w14:textId="77777777" w:rsidTr="00BB03CB">
        <w:tc>
          <w:tcPr>
            <w:tcW w:w="3888" w:type="dxa"/>
          </w:tcPr>
          <w:p w14:paraId="00F51E70" w14:textId="77777777" w:rsidR="00583AFC" w:rsidRPr="00583AFC" w:rsidRDefault="00583AFC" w:rsidP="00E03578">
            <w:pPr>
              <w:rPr>
                <w:b/>
                <w:sz w:val="16"/>
                <w:szCs w:val="16"/>
              </w:rPr>
            </w:pPr>
          </w:p>
          <w:p w14:paraId="569D5DAB" w14:textId="003968A9" w:rsidR="00E03578" w:rsidRPr="00583AFC" w:rsidRDefault="00BB03CB" w:rsidP="00E03578">
            <w:pPr>
              <w:rPr>
                <w:b/>
              </w:rPr>
            </w:pPr>
            <w:r>
              <w:rPr>
                <w:b/>
              </w:rPr>
              <w:t>Eyewash access is unimpeded</w:t>
            </w:r>
          </w:p>
        </w:tc>
        <w:tc>
          <w:tcPr>
            <w:tcW w:w="918" w:type="dxa"/>
          </w:tcPr>
          <w:p w14:paraId="6E1F3EB0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3FB4DBE0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1863F69F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4DF8E7DC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60E3C24E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5580" w:type="dxa"/>
          </w:tcPr>
          <w:p w14:paraId="1CA20CF2" w14:textId="2E3A7E85" w:rsidR="00E03578" w:rsidRPr="00583AFC" w:rsidRDefault="00E03578" w:rsidP="00E059E8">
            <w:pPr>
              <w:spacing w:before="120"/>
              <w:rPr>
                <w:b/>
                <w:color w:val="C00000"/>
              </w:rPr>
            </w:pPr>
          </w:p>
        </w:tc>
      </w:tr>
      <w:tr w:rsidR="00583AFC" w:rsidRPr="00583AFC" w14:paraId="753D6602" w14:textId="77777777" w:rsidTr="00BB03CB">
        <w:tc>
          <w:tcPr>
            <w:tcW w:w="3888" w:type="dxa"/>
          </w:tcPr>
          <w:p w14:paraId="52E0726A" w14:textId="77777777" w:rsidR="00583AFC" w:rsidRPr="00583AFC" w:rsidRDefault="00583AFC" w:rsidP="00E03578">
            <w:pPr>
              <w:rPr>
                <w:b/>
                <w:sz w:val="16"/>
                <w:szCs w:val="16"/>
              </w:rPr>
            </w:pPr>
          </w:p>
          <w:p w14:paraId="07922035" w14:textId="00F538F7" w:rsidR="00E03578" w:rsidRPr="00583AFC" w:rsidRDefault="00BB03CB" w:rsidP="00E03578">
            <w:pPr>
              <w:rPr>
                <w:b/>
              </w:rPr>
            </w:pPr>
            <w:r>
              <w:rPr>
                <w:b/>
              </w:rPr>
              <w:t>Components of eyewash are operable</w:t>
            </w:r>
          </w:p>
        </w:tc>
        <w:tc>
          <w:tcPr>
            <w:tcW w:w="918" w:type="dxa"/>
          </w:tcPr>
          <w:p w14:paraId="0BEA409D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34BD72B8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62E6D2B6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4C2E701A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2C8F6313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5580" w:type="dxa"/>
          </w:tcPr>
          <w:p w14:paraId="13D88A46" w14:textId="593A5778" w:rsidR="00E03578" w:rsidRPr="00E059E8" w:rsidRDefault="00E03578" w:rsidP="00E059E8">
            <w:pPr>
              <w:spacing w:before="120"/>
              <w:rPr>
                <w:b/>
                <w:i/>
              </w:rPr>
            </w:pPr>
          </w:p>
        </w:tc>
      </w:tr>
      <w:tr w:rsidR="00583AFC" w:rsidRPr="00583AFC" w14:paraId="3F41EA1C" w14:textId="77777777" w:rsidTr="00BB03CB">
        <w:tc>
          <w:tcPr>
            <w:tcW w:w="3888" w:type="dxa"/>
          </w:tcPr>
          <w:p w14:paraId="4F7F5EF9" w14:textId="77777777" w:rsidR="00583AFC" w:rsidRPr="00583AFC" w:rsidRDefault="00583AFC" w:rsidP="00E03578">
            <w:pPr>
              <w:rPr>
                <w:b/>
                <w:sz w:val="16"/>
                <w:szCs w:val="16"/>
              </w:rPr>
            </w:pPr>
          </w:p>
          <w:p w14:paraId="646B6739" w14:textId="76883C07" w:rsidR="00583AFC" w:rsidRPr="00583AFC" w:rsidRDefault="00BB03CB" w:rsidP="00E03578">
            <w:pPr>
              <w:rPr>
                <w:b/>
              </w:rPr>
            </w:pPr>
            <w:r>
              <w:rPr>
                <w:b/>
              </w:rPr>
              <w:t>No sign of leaking/standing water</w:t>
            </w:r>
          </w:p>
        </w:tc>
        <w:tc>
          <w:tcPr>
            <w:tcW w:w="918" w:type="dxa"/>
          </w:tcPr>
          <w:p w14:paraId="0763DDB6" w14:textId="77777777" w:rsidR="00583AFC" w:rsidRPr="00583AFC" w:rsidRDefault="00583AFC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1D3D4717" w14:textId="77777777" w:rsidR="00583AFC" w:rsidRPr="00583AFC" w:rsidRDefault="00583AFC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52DD0B21" w14:textId="77777777" w:rsidR="00583AFC" w:rsidRPr="00583AFC" w:rsidRDefault="00583AFC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0500DFA9" w14:textId="77777777" w:rsidR="00583AFC" w:rsidRPr="00583AFC" w:rsidRDefault="00583AFC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0D9114BD" w14:textId="77777777" w:rsidR="00583AFC" w:rsidRPr="00583AFC" w:rsidRDefault="00583AFC">
            <w:pPr>
              <w:rPr>
                <w:b/>
                <w:color w:val="C00000"/>
              </w:rPr>
            </w:pPr>
          </w:p>
        </w:tc>
        <w:tc>
          <w:tcPr>
            <w:tcW w:w="5580" w:type="dxa"/>
          </w:tcPr>
          <w:p w14:paraId="11D54EEF" w14:textId="77777777" w:rsidR="00583AFC" w:rsidRPr="00583AFC" w:rsidRDefault="00583AFC">
            <w:pPr>
              <w:rPr>
                <w:b/>
                <w:color w:val="C00000"/>
              </w:rPr>
            </w:pPr>
          </w:p>
        </w:tc>
      </w:tr>
      <w:tr w:rsidR="00583AFC" w:rsidRPr="00583AFC" w14:paraId="791C2C95" w14:textId="77777777" w:rsidTr="00BB03CB">
        <w:tc>
          <w:tcPr>
            <w:tcW w:w="3888" w:type="dxa"/>
          </w:tcPr>
          <w:p w14:paraId="5EBF125B" w14:textId="77777777" w:rsidR="00583AFC" w:rsidRPr="00583AFC" w:rsidRDefault="00583AFC" w:rsidP="00E03578">
            <w:pPr>
              <w:rPr>
                <w:b/>
                <w:sz w:val="16"/>
                <w:szCs w:val="16"/>
              </w:rPr>
            </w:pPr>
          </w:p>
          <w:p w14:paraId="63301342" w14:textId="30DCA9D7" w:rsidR="00E03578" w:rsidRPr="00583AFC" w:rsidRDefault="00BB03CB" w:rsidP="00E03578">
            <w:pPr>
              <w:rPr>
                <w:b/>
              </w:rPr>
            </w:pPr>
            <w:r>
              <w:rPr>
                <w:b/>
              </w:rPr>
              <w:t>Water flow is adequate</w:t>
            </w:r>
          </w:p>
        </w:tc>
        <w:tc>
          <w:tcPr>
            <w:tcW w:w="918" w:type="dxa"/>
          </w:tcPr>
          <w:p w14:paraId="465FC1E3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629E056B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6342BF8C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12BB4A5C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36205F7F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5580" w:type="dxa"/>
          </w:tcPr>
          <w:p w14:paraId="12FC6E32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</w:tr>
      <w:tr w:rsidR="00583AFC" w:rsidRPr="00583AFC" w14:paraId="4AEA4D05" w14:textId="77777777" w:rsidTr="00BB03CB">
        <w:tc>
          <w:tcPr>
            <w:tcW w:w="3888" w:type="dxa"/>
          </w:tcPr>
          <w:p w14:paraId="48E747B7" w14:textId="77777777" w:rsidR="00583AFC" w:rsidRPr="00583AFC" w:rsidRDefault="00583AFC" w:rsidP="00E03578">
            <w:pPr>
              <w:rPr>
                <w:b/>
                <w:sz w:val="16"/>
                <w:szCs w:val="16"/>
              </w:rPr>
            </w:pPr>
          </w:p>
          <w:p w14:paraId="6BB70D6C" w14:textId="67215902" w:rsidR="00E03578" w:rsidRPr="00583AFC" w:rsidRDefault="00BB03CB" w:rsidP="00E03578">
            <w:pPr>
              <w:rPr>
                <w:b/>
              </w:rPr>
            </w:pPr>
            <w:r>
              <w:rPr>
                <w:b/>
              </w:rPr>
              <w:t>Water quality is acceptable</w:t>
            </w:r>
          </w:p>
        </w:tc>
        <w:tc>
          <w:tcPr>
            <w:tcW w:w="918" w:type="dxa"/>
          </w:tcPr>
          <w:p w14:paraId="688ACF2F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303B2E18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69641766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3FE2853D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701E3F30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5580" w:type="dxa"/>
          </w:tcPr>
          <w:p w14:paraId="536AFFF5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</w:tr>
      <w:tr w:rsidR="00583AFC" w:rsidRPr="00583AFC" w14:paraId="1CA71C41" w14:textId="77777777" w:rsidTr="00BB03CB">
        <w:tc>
          <w:tcPr>
            <w:tcW w:w="3888" w:type="dxa"/>
          </w:tcPr>
          <w:p w14:paraId="19998BB1" w14:textId="77777777" w:rsidR="00583AFC" w:rsidRPr="00583AFC" w:rsidRDefault="00583AFC" w:rsidP="00E03578">
            <w:pPr>
              <w:rPr>
                <w:b/>
                <w:sz w:val="16"/>
                <w:szCs w:val="16"/>
              </w:rPr>
            </w:pPr>
          </w:p>
          <w:p w14:paraId="3290B4BB" w14:textId="7674B708" w:rsidR="00E03578" w:rsidRPr="00583AFC" w:rsidRDefault="00BB03CB" w:rsidP="00E03578">
            <w:pPr>
              <w:rPr>
                <w:b/>
              </w:rPr>
            </w:pPr>
            <w:r>
              <w:rPr>
                <w:b/>
              </w:rPr>
              <w:t>Signage is posted</w:t>
            </w:r>
          </w:p>
        </w:tc>
        <w:tc>
          <w:tcPr>
            <w:tcW w:w="918" w:type="dxa"/>
          </w:tcPr>
          <w:p w14:paraId="747242F2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5E7F3606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5148649D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6148AC1B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3BFF762E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  <w:tc>
          <w:tcPr>
            <w:tcW w:w="5580" w:type="dxa"/>
          </w:tcPr>
          <w:p w14:paraId="52658B8A" w14:textId="77777777" w:rsidR="00E03578" w:rsidRPr="00583AFC" w:rsidRDefault="00E03578">
            <w:pPr>
              <w:rPr>
                <w:b/>
                <w:color w:val="C00000"/>
              </w:rPr>
            </w:pPr>
          </w:p>
        </w:tc>
      </w:tr>
      <w:tr w:rsidR="00BB03CB" w:rsidRPr="00583AFC" w14:paraId="1EBB42A5" w14:textId="77777777" w:rsidTr="00BB03CB">
        <w:tc>
          <w:tcPr>
            <w:tcW w:w="3888" w:type="dxa"/>
          </w:tcPr>
          <w:p w14:paraId="5221C886" w14:textId="77777777" w:rsidR="00BB03CB" w:rsidRPr="00365175" w:rsidRDefault="00BB03CB" w:rsidP="00E03578">
            <w:pPr>
              <w:rPr>
                <w:b/>
                <w:color w:val="C00000"/>
                <w:sz w:val="16"/>
                <w:szCs w:val="16"/>
              </w:rPr>
            </w:pPr>
          </w:p>
          <w:p w14:paraId="0C035454" w14:textId="7516959E" w:rsidR="00BB03CB" w:rsidRPr="00583AFC" w:rsidRDefault="00BB03CB" w:rsidP="00E03578">
            <w:pPr>
              <w:rPr>
                <w:b/>
              </w:rPr>
            </w:pPr>
            <w:r w:rsidRPr="00583AFC">
              <w:rPr>
                <w:b/>
                <w:color w:val="C00000"/>
              </w:rPr>
              <w:t>Da</w:t>
            </w:r>
            <w:r>
              <w:rPr>
                <w:b/>
                <w:color w:val="C00000"/>
              </w:rPr>
              <w:t>t</w:t>
            </w:r>
            <w:r w:rsidRPr="00583AFC">
              <w:rPr>
                <w:b/>
                <w:color w:val="C00000"/>
              </w:rPr>
              <w:t>e</w:t>
            </w:r>
          </w:p>
        </w:tc>
        <w:tc>
          <w:tcPr>
            <w:tcW w:w="918" w:type="dxa"/>
          </w:tcPr>
          <w:p w14:paraId="7E76BF89" w14:textId="77777777" w:rsidR="00BB03CB" w:rsidRDefault="00BB03CB" w:rsidP="00E03578">
            <w:pPr>
              <w:jc w:val="center"/>
              <w:rPr>
                <w:color w:val="C00000"/>
              </w:rPr>
            </w:pPr>
          </w:p>
          <w:p w14:paraId="76C6E00C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2C9EF5C3" w14:textId="77777777" w:rsidR="00BB03CB" w:rsidRDefault="00BB03CB" w:rsidP="00E03578">
            <w:pPr>
              <w:jc w:val="center"/>
              <w:rPr>
                <w:color w:val="C00000"/>
              </w:rPr>
            </w:pPr>
          </w:p>
          <w:p w14:paraId="468E1BC7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69471194" w14:textId="77777777" w:rsidR="00BB03CB" w:rsidRDefault="00BB03CB" w:rsidP="00E03578">
            <w:pPr>
              <w:jc w:val="center"/>
              <w:rPr>
                <w:color w:val="C00000"/>
              </w:rPr>
            </w:pPr>
          </w:p>
          <w:p w14:paraId="54CC7F07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667A4F80" w14:textId="77777777" w:rsidR="00BB03CB" w:rsidRDefault="00BB03CB" w:rsidP="00E03578">
            <w:pPr>
              <w:jc w:val="center"/>
              <w:rPr>
                <w:color w:val="C00000"/>
              </w:rPr>
            </w:pPr>
          </w:p>
          <w:p w14:paraId="4432124C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7D48E18D" w14:textId="77777777" w:rsidR="00BB03CB" w:rsidRDefault="00BB03CB" w:rsidP="00E03578">
            <w:pPr>
              <w:jc w:val="center"/>
              <w:rPr>
                <w:color w:val="C00000"/>
              </w:rPr>
            </w:pPr>
          </w:p>
          <w:p w14:paraId="4FF4D6E2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  <w:tc>
          <w:tcPr>
            <w:tcW w:w="5580" w:type="dxa"/>
          </w:tcPr>
          <w:p w14:paraId="7EE47DCE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</w:tr>
      <w:tr w:rsidR="00BB03CB" w:rsidRPr="00583AFC" w14:paraId="3ECFD521" w14:textId="77777777" w:rsidTr="00BB03CB">
        <w:tc>
          <w:tcPr>
            <w:tcW w:w="3888" w:type="dxa"/>
          </w:tcPr>
          <w:p w14:paraId="7001C852" w14:textId="77777777" w:rsidR="00BB03CB" w:rsidRDefault="00BB03CB" w:rsidP="00365175">
            <w:pPr>
              <w:rPr>
                <w:b/>
                <w:color w:val="C00000"/>
                <w:sz w:val="16"/>
                <w:szCs w:val="16"/>
              </w:rPr>
            </w:pPr>
          </w:p>
          <w:p w14:paraId="28BA9678" w14:textId="0F6ED36D" w:rsidR="00BB03CB" w:rsidRPr="00583AFC" w:rsidRDefault="00BB03CB" w:rsidP="00E03578">
            <w:pPr>
              <w:rPr>
                <w:b/>
              </w:rPr>
            </w:pPr>
            <w:r>
              <w:rPr>
                <w:b/>
                <w:color w:val="C00000"/>
              </w:rPr>
              <w:t>Inspector’s name / initials</w:t>
            </w:r>
          </w:p>
        </w:tc>
        <w:tc>
          <w:tcPr>
            <w:tcW w:w="918" w:type="dxa"/>
          </w:tcPr>
          <w:p w14:paraId="192B4F17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2D85E280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044F045F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66676901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  <w:tc>
          <w:tcPr>
            <w:tcW w:w="918" w:type="dxa"/>
          </w:tcPr>
          <w:p w14:paraId="283449EB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  <w:tc>
          <w:tcPr>
            <w:tcW w:w="5580" w:type="dxa"/>
          </w:tcPr>
          <w:p w14:paraId="79048E31" w14:textId="77777777" w:rsidR="00BB03CB" w:rsidRPr="00583AFC" w:rsidRDefault="00BB03CB">
            <w:pPr>
              <w:rPr>
                <w:b/>
                <w:color w:val="C00000"/>
              </w:rPr>
            </w:pPr>
          </w:p>
        </w:tc>
      </w:tr>
    </w:tbl>
    <w:p w14:paraId="1E71E911" w14:textId="77777777" w:rsidR="006E77D4" w:rsidRDefault="00685A4B" w:rsidP="00AC4387">
      <w:pPr>
        <w:spacing w:after="0"/>
        <w:rPr>
          <w:b/>
          <w:color w:val="C00000"/>
        </w:rPr>
      </w:pPr>
      <w:r>
        <w:rPr>
          <w:b/>
          <w:color w:val="C00000"/>
        </w:rPr>
        <w:tab/>
      </w:r>
      <w:r>
        <w:rPr>
          <w:b/>
          <w:color w:val="C00000"/>
        </w:rPr>
        <w:tab/>
      </w:r>
    </w:p>
    <w:p w14:paraId="5139E4A2" w14:textId="7E04EFD6" w:rsidR="006E77D4" w:rsidRDefault="00685A4B" w:rsidP="00AC4387">
      <w:pPr>
        <w:spacing w:after="0"/>
        <w:rPr>
          <w:b/>
          <w:color w:val="C00000"/>
        </w:rPr>
      </w:pPr>
      <w:r>
        <w:rPr>
          <w:b/>
          <w:color w:val="C00000"/>
        </w:rPr>
        <w:t>LOCATION:</w:t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 w:rsidR="000E76AE">
        <w:rPr>
          <w:b/>
          <w:color w:val="C00000"/>
        </w:rPr>
        <w:t xml:space="preserve">                                               </w:t>
      </w:r>
      <w:r w:rsidR="006E77D4">
        <w:rPr>
          <w:b/>
          <w:color w:val="C00000"/>
        </w:rPr>
        <w:tab/>
      </w:r>
      <w:r w:rsidR="006E77D4">
        <w:rPr>
          <w:b/>
          <w:color w:val="C00000"/>
        </w:rPr>
        <w:tab/>
      </w:r>
      <w:r w:rsidR="006E77D4">
        <w:rPr>
          <w:b/>
          <w:color w:val="C00000"/>
        </w:rPr>
        <w:tab/>
      </w:r>
      <w:r w:rsidR="006E77D4">
        <w:rPr>
          <w:b/>
          <w:color w:val="C00000"/>
        </w:rPr>
        <w:tab/>
      </w:r>
      <w:r w:rsidR="006E77D4">
        <w:rPr>
          <w:b/>
          <w:color w:val="C00000"/>
        </w:rPr>
        <w:tab/>
      </w:r>
      <w:r w:rsidR="006E77D4">
        <w:rPr>
          <w:b/>
          <w:color w:val="C00000"/>
        </w:rPr>
        <w:tab/>
      </w:r>
      <w:r w:rsidR="006E77D4">
        <w:rPr>
          <w:b/>
          <w:color w:val="C00000"/>
        </w:rPr>
        <w:tab/>
      </w:r>
      <w:r w:rsidR="006E77D4">
        <w:rPr>
          <w:b/>
          <w:color w:val="C00000"/>
        </w:rPr>
        <w:tab/>
      </w:r>
    </w:p>
    <w:p w14:paraId="19C480A2" w14:textId="77777777" w:rsidR="006E77D4" w:rsidRDefault="006E77D4" w:rsidP="00AC4387">
      <w:pPr>
        <w:spacing w:after="0"/>
        <w:rPr>
          <w:b/>
          <w:color w:val="C00000"/>
        </w:rPr>
      </w:pPr>
    </w:p>
    <w:p w14:paraId="419803C2" w14:textId="77777777" w:rsidR="006E77D4" w:rsidRDefault="006E77D4" w:rsidP="00AC4387">
      <w:pPr>
        <w:spacing w:after="0"/>
        <w:rPr>
          <w:b/>
          <w:color w:val="C00000"/>
        </w:rPr>
      </w:pPr>
    </w:p>
    <w:p w14:paraId="2991103D" w14:textId="77777777" w:rsidR="006E77D4" w:rsidRDefault="006E77D4" w:rsidP="00AC4387">
      <w:pPr>
        <w:spacing w:after="0"/>
        <w:rPr>
          <w:b/>
          <w:color w:val="C00000"/>
        </w:rPr>
      </w:pPr>
    </w:p>
    <w:p w14:paraId="5E2C4D6F" w14:textId="77777777" w:rsidR="006E77D4" w:rsidRDefault="006E77D4" w:rsidP="00AC4387">
      <w:pPr>
        <w:spacing w:after="0"/>
        <w:rPr>
          <w:b/>
          <w:color w:val="C00000"/>
        </w:rPr>
      </w:pPr>
    </w:p>
    <w:p w14:paraId="6FDDC664" w14:textId="77777777" w:rsidR="006E77D4" w:rsidRDefault="006E77D4" w:rsidP="00AC4387">
      <w:pPr>
        <w:spacing w:after="0"/>
        <w:rPr>
          <w:b/>
          <w:color w:val="C00000"/>
        </w:rPr>
      </w:pPr>
    </w:p>
    <w:p w14:paraId="62C65A66" w14:textId="77777777" w:rsidR="006E77D4" w:rsidRDefault="006E77D4" w:rsidP="00AC4387">
      <w:pPr>
        <w:spacing w:after="0"/>
        <w:rPr>
          <w:b/>
          <w:color w:val="C00000"/>
        </w:rPr>
      </w:pPr>
    </w:p>
    <w:p w14:paraId="46403FC0" w14:textId="77777777" w:rsidR="006E77D4" w:rsidRDefault="006E77D4" w:rsidP="00AC4387">
      <w:pPr>
        <w:spacing w:after="0"/>
        <w:rPr>
          <w:b/>
          <w:color w:val="C00000"/>
        </w:rPr>
      </w:pPr>
    </w:p>
    <w:p w14:paraId="3F496719" w14:textId="77777777" w:rsidR="006E77D4" w:rsidRDefault="006E77D4" w:rsidP="00AC4387">
      <w:pPr>
        <w:spacing w:after="0"/>
        <w:rPr>
          <w:b/>
          <w:color w:val="C00000"/>
        </w:rPr>
      </w:pPr>
    </w:p>
    <w:p w14:paraId="3F99B7BD" w14:textId="29DA85BD" w:rsidR="00583AFC" w:rsidRPr="00685A4B" w:rsidRDefault="000E76AE" w:rsidP="006E77D4">
      <w:pPr>
        <w:spacing w:after="0"/>
        <w:ind w:left="5760" w:firstLine="720"/>
        <w:rPr>
          <w:b/>
          <w:color w:val="C00000"/>
        </w:rPr>
      </w:pPr>
      <w:r>
        <w:rPr>
          <w:b/>
          <w:color w:val="C00000"/>
        </w:rPr>
        <w:t xml:space="preserve">  </w:t>
      </w:r>
      <w:r>
        <w:rPr>
          <w:noProof/>
        </w:rPr>
        <w:drawing>
          <wp:inline distT="0" distB="0" distL="0" distR="0" wp14:anchorId="14A4586A" wp14:editId="7FE085E3">
            <wp:extent cx="447675" cy="603387"/>
            <wp:effectExtent l="0" t="0" r="0" b="0"/>
            <wp:docPr id="8" name="Picture 8" descr="BSU Refreshed Log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U Refreshed Logo 2017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40" cy="67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AFC" w:rsidRPr="00685A4B" w:rsidSect="00365175">
      <w:pgSz w:w="15840" w:h="12240" w:orient="landscape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78"/>
    <w:rsid w:val="00077F9D"/>
    <w:rsid w:val="000E76AE"/>
    <w:rsid w:val="002A08C4"/>
    <w:rsid w:val="002E4752"/>
    <w:rsid w:val="00365175"/>
    <w:rsid w:val="00381440"/>
    <w:rsid w:val="0045531E"/>
    <w:rsid w:val="00583AFC"/>
    <w:rsid w:val="005855F2"/>
    <w:rsid w:val="0058700F"/>
    <w:rsid w:val="00645018"/>
    <w:rsid w:val="00655497"/>
    <w:rsid w:val="00685A4B"/>
    <w:rsid w:val="006E77D4"/>
    <w:rsid w:val="006F01FB"/>
    <w:rsid w:val="00725E08"/>
    <w:rsid w:val="0073004B"/>
    <w:rsid w:val="007863F7"/>
    <w:rsid w:val="008006F5"/>
    <w:rsid w:val="00801B79"/>
    <w:rsid w:val="00955F0A"/>
    <w:rsid w:val="00997F91"/>
    <w:rsid w:val="009A7199"/>
    <w:rsid w:val="009C6B0A"/>
    <w:rsid w:val="00A179CC"/>
    <w:rsid w:val="00AC4387"/>
    <w:rsid w:val="00B136D0"/>
    <w:rsid w:val="00B16C1A"/>
    <w:rsid w:val="00BA3A13"/>
    <w:rsid w:val="00BB03CB"/>
    <w:rsid w:val="00BF613E"/>
    <w:rsid w:val="00D81D80"/>
    <w:rsid w:val="00DB0187"/>
    <w:rsid w:val="00DB7A04"/>
    <w:rsid w:val="00E03578"/>
    <w:rsid w:val="00E059E8"/>
    <w:rsid w:val="00E5319F"/>
    <w:rsid w:val="00F0524D"/>
    <w:rsid w:val="00F1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4400"/>
  <w15:docId w15:val="{2E12C132-8009-44C9-8AD8-F96B4344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5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cid:image001.png@01D38621.1F4B07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8FFE77982A49859C77DEA68528D2" ma:contentTypeVersion="11" ma:contentTypeDescription="Create a new document." ma:contentTypeScope="" ma:versionID="8ed4ee352c5a8b2c9b936b1e72a677ff">
  <xsd:schema xmlns:xsd="http://www.w3.org/2001/XMLSchema" xmlns:xs="http://www.w3.org/2001/XMLSchema" xmlns:p="http://schemas.microsoft.com/office/2006/metadata/properties" xmlns:ns3="b9e3f99c-956f-465f-8fcb-0bcd3789d3ea" targetNamespace="http://schemas.microsoft.com/office/2006/metadata/properties" ma:root="true" ma:fieldsID="82799bf01d4b6d489e504f3b1bb7a234" ns3:_="">
    <xsd:import namespace="b9e3f99c-956f-465f-8fcb-0bcd3789d3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f99c-956f-465f-8fcb-0bcd3789d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3626-53A7-4E18-8369-22393F2AC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3f99c-956f-465f-8fcb-0bcd3789d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03CEB-798B-43F5-B6D8-79EBF4011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11AFA-AEF8-4113-ABEE-9C7CE2669FF6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b9e3f99c-956f-465f-8fcb-0bcd3789d3ea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52A4ECB-519A-4DC2-AA62-A2EA8999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tlrussell</dc:creator>
  <cp:keywords/>
  <dc:description/>
  <cp:lastModifiedBy>Hunt, Terry Robert</cp:lastModifiedBy>
  <cp:revision>5</cp:revision>
  <cp:lastPrinted>2016-06-06T13:42:00Z</cp:lastPrinted>
  <dcterms:created xsi:type="dcterms:W3CDTF">2022-04-22T17:00:00Z</dcterms:created>
  <dcterms:modified xsi:type="dcterms:W3CDTF">2023-08-15T18:43:00Z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0x0101001FD58FFE77982A49859C77DEA68528D2</vt:lpwstr>
  </property>
</Properties>
</file>