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A4" w:rsidRDefault="007F1BA4" w:rsidP="007F1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BA4" w:rsidRPr="007F1BA4" w:rsidRDefault="007F1BA4" w:rsidP="007F1BA4">
      <w:pPr>
        <w:spacing w:after="64" w:line="312" w:lineRule="atLeast"/>
        <w:jc w:val="center"/>
        <w:outlineLvl w:val="1"/>
        <w:rPr>
          <w:rFonts w:ascii="Georgia" w:eastAsia="Times New Roman" w:hAnsi="Georgia" w:cs="Times New Roman"/>
          <w:b/>
          <w:bCs/>
          <w:color w:val="336699"/>
          <w:sz w:val="26"/>
          <w:szCs w:val="26"/>
        </w:rPr>
      </w:pPr>
      <w:r w:rsidRPr="007F1BA4">
        <w:rPr>
          <w:rFonts w:ascii="Georgia" w:eastAsia="Times New Roman" w:hAnsi="Georgia" w:cs="Times New Roman"/>
          <w:b/>
          <w:bCs/>
          <w:color w:val="336699"/>
          <w:sz w:val="26"/>
          <w:szCs w:val="26"/>
        </w:rPr>
        <w:t>Respirator Cleaning &amp; Maintenance Instructions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>Remove filters, cartridges, or canisters. Air purifying element(s) cannot be washed for re-use. Charcoal air purifying element</w:t>
      </w:r>
      <w:r w:rsidR="00685835">
        <w:rPr>
          <w:rFonts w:ascii="Times New Roman" w:eastAsia="Times New Roman" w:hAnsi="Times New Roman" w:cs="Times New Roman"/>
          <w:sz w:val="24"/>
          <w:szCs w:val="24"/>
        </w:rPr>
        <w:t>(s) can be reused if there is</w:t>
      </w: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 no indication of contamination break-through or breathing restriction. Disassemble </w:t>
      </w:r>
      <w:r w:rsidR="00685835" w:rsidRPr="007F1BA4">
        <w:rPr>
          <w:rFonts w:ascii="Times New Roman" w:eastAsia="Times New Roman" w:hAnsi="Times New Roman" w:cs="Times New Roman"/>
          <w:sz w:val="24"/>
          <w:szCs w:val="24"/>
        </w:rPr>
        <w:t>face pieces</w:t>
      </w: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 by removing speaking diaphragms, demand and pressure- demand valve assemblies, hoses, or any components recommended by the manufacturer. Discard or repair any defective parts.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Wash components in warm (43° C [110° F] maximum) water with a mild detergent or with a cleaner recommended by the manufacturer. A stiff bristle (not wire) brush may be used to facilitate the removal of dirt.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Rinse components thoroughly in clean, warm (43° C [110° F] maximum), preferably running water. Drain.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When the cleaner used does not contain a disinfecting agent, respirator components should be immersed for two minutes in one of the following: </w:t>
      </w:r>
    </w:p>
    <w:p w:rsidR="007F1BA4" w:rsidRPr="007F1BA4" w:rsidRDefault="007F1BA4" w:rsidP="007F1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Hypochlorite solution (50 </w:t>
      </w:r>
      <w:proofErr w:type="spellStart"/>
      <w:r w:rsidRPr="007F1BA4">
        <w:rPr>
          <w:rFonts w:ascii="Times New Roman" w:eastAsia="Times New Roman" w:hAnsi="Times New Roman" w:cs="Times New Roman"/>
          <w:sz w:val="24"/>
          <w:szCs w:val="24"/>
        </w:rPr>
        <w:t>ppm</w:t>
      </w:r>
      <w:proofErr w:type="spellEnd"/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 of chlorine) made by adding approximately one milliliter of laundry bleach to one liter of water at 43° C (110° F); or,</w:t>
      </w:r>
    </w:p>
    <w:p w:rsidR="007F1BA4" w:rsidRPr="007F1BA4" w:rsidRDefault="007F1BA4" w:rsidP="007F1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Aqueous solution of iodine (50 </w:t>
      </w:r>
      <w:proofErr w:type="spellStart"/>
      <w:r w:rsidRPr="007F1BA4">
        <w:rPr>
          <w:rFonts w:ascii="Times New Roman" w:eastAsia="Times New Roman" w:hAnsi="Times New Roman" w:cs="Times New Roman"/>
          <w:sz w:val="24"/>
          <w:szCs w:val="24"/>
        </w:rPr>
        <w:t>ppm</w:t>
      </w:r>
      <w:proofErr w:type="spellEnd"/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 iodine) made by adding approximately 0.8 milliliters of tincture of iodine (6-8 grams ammonium and/or potassium iodide/100 cc of 45% alcohol) to one liter of water at 43° C (110° F); or, </w:t>
      </w:r>
    </w:p>
    <w:p w:rsidR="007F1BA4" w:rsidRPr="007F1BA4" w:rsidRDefault="007F1BA4" w:rsidP="007F1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Other commercially available cleansers of equivalent disinfectant quality when used as directed, if their use is recommended or approved by the respirator manufacturer.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>Rinse components thoroughly in clean, warm (43° C [110° F] maximum), preferably running water. Drain. The importance of thorough rinsing cannot be overemphasized. Detergents or disinfectants that dry on face</w:t>
      </w:r>
      <w:r w:rsidR="00685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pieces may result in dermatitis. In addition, some disinfectants may cause deterioration of rubber or corrosion of metal parts if not completely removed.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Components should be hand-dried with a clean lint-free cloth or air-dried.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>Reassemble face</w:t>
      </w:r>
      <w:r w:rsidR="00685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piece, replacing filters, cartridges, and canisters where necessary.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Test the respirator to ensure that all components work properly.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Store the respirator in an air-tight re-sealable plastic bag. Place it in a cabinet or locker in such a manner as to not deform or crush the respirator. </w:t>
      </w:r>
    </w:p>
    <w:p w:rsidR="007F1BA4" w:rsidRPr="007F1BA4" w:rsidRDefault="007F1BA4" w:rsidP="007F1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BA4">
        <w:rPr>
          <w:rFonts w:ascii="Times New Roman" w:eastAsia="Times New Roman" w:hAnsi="Times New Roman" w:cs="Times New Roman"/>
          <w:sz w:val="24"/>
          <w:szCs w:val="24"/>
        </w:rPr>
        <w:t xml:space="preserve">Write the installed date on the filter when installing new cartridges. </w:t>
      </w:r>
    </w:p>
    <w:p w:rsidR="002220D7" w:rsidRDefault="002220D7"/>
    <w:sectPr w:rsidR="002220D7" w:rsidSect="00222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098"/>
    <w:multiLevelType w:val="multilevel"/>
    <w:tmpl w:val="27C40C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7F1BA4"/>
    <w:rsid w:val="0002697E"/>
    <w:rsid w:val="002220D7"/>
    <w:rsid w:val="00685835"/>
    <w:rsid w:val="007F1BA4"/>
    <w:rsid w:val="00D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D7"/>
  </w:style>
  <w:style w:type="paragraph" w:styleId="Heading2">
    <w:name w:val="heading 2"/>
    <w:basedOn w:val="Normal"/>
    <w:link w:val="Heading2Char"/>
    <w:uiPriority w:val="9"/>
    <w:qFormat/>
    <w:rsid w:val="007F1BA4"/>
    <w:pPr>
      <w:spacing w:after="64" w:line="312" w:lineRule="atLeast"/>
      <w:outlineLvl w:val="1"/>
    </w:pPr>
    <w:rPr>
      <w:rFonts w:ascii="Georgia" w:eastAsia="Times New Roman" w:hAnsi="Georgia" w:cs="Times New Roman"/>
      <w:b/>
      <w:bCs/>
      <w:color w:val="3366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1BA4"/>
    <w:rPr>
      <w:rFonts w:ascii="Georgia" w:eastAsia="Times New Roman" w:hAnsi="Georgia" w:cs="Times New Roman"/>
      <w:b/>
      <w:bCs/>
      <w:color w:val="336699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1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32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4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7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99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54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5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7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Rench, Anthony Albert</dc:creator>
  <cp:keywords/>
  <dc:description/>
  <cp:lastModifiedBy>Rench, Anthony Albert</cp:lastModifiedBy>
  <cp:revision>2</cp:revision>
  <cp:lastPrinted>2011-08-18T13:21:00Z</cp:lastPrinted>
  <dcterms:created xsi:type="dcterms:W3CDTF">2011-08-02T19:53:00Z</dcterms:created>
  <dcterms:modified xsi:type="dcterms:W3CDTF">2011-08-18T16:37:00Z</dcterms:modified>
</cp:coreProperties>
</file>