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4019" w14:textId="77777777" w:rsidR="005F2DA3" w:rsidRDefault="005F2DA3">
      <w:pPr>
        <w:pStyle w:val="Title"/>
        <w:rPr>
          <w:sz w:val="32"/>
        </w:rPr>
      </w:pPr>
      <w:r>
        <w:rPr>
          <w:sz w:val="32"/>
        </w:rPr>
        <w:t xml:space="preserve">Rawlings Outstanding </w:t>
      </w:r>
    </w:p>
    <w:p w14:paraId="3B95401A" w14:textId="77777777" w:rsidR="005F2DA3" w:rsidRDefault="005F2DA3">
      <w:pPr>
        <w:pStyle w:val="Title"/>
        <w:rPr>
          <w:sz w:val="32"/>
        </w:rPr>
      </w:pPr>
      <w:r>
        <w:rPr>
          <w:sz w:val="32"/>
        </w:rPr>
        <w:t>Distance Education Teaching Award</w:t>
      </w:r>
    </w:p>
    <w:p w14:paraId="3B95401B" w14:textId="7C87B0E3" w:rsidR="00D743AA" w:rsidRPr="00F21EC7" w:rsidRDefault="00101345">
      <w:pPr>
        <w:pStyle w:val="Title"/>
        <w:rPr>
          <w:b w:val="0"/>
          <w:sz w:val="32"/>
        </w:rPr>
      </w:pPr>
      <w:r>
        <w:rPr>
          <w:sz w:val="32"/>
          <w:u w:val="single"/>
        </w:rPr>
        <w:t>Extended Deadline</w:t>
      </w:r>
      <w:r w:rsidR="00C93C54">
        <w:rPr>
          <w:sz w:val="32"/>
          <w:u w:val="single"/>
        </w:rPr>
        <w:t xml:space="preserve">: </w:t>
      </w:r>
      <w:r w:rsidR="00F21EC7">
        <w:rPr>
          <w:sz w:val="32"/>
          <w:u w:val="single"/>
        </w:rPr>
        <w:t>March</w:t>
      </w:r>
      <w:r w:rsidR="00795072">
        <w:rPr>
          <w:sz w:val="32"/>
          <w:u w:val="single"/>
        </w:rPr>
        <w:t xml:space="preserve"> </w:t>
      </w:r>
      <w:r w:rsidR="00F21EC7">
        <w:rPr>
          <w:sz w:val="32"/>
          <w:u w:val="single"/>
        </w:rPr>
        <w:t>7</w:t>
      </w:r>
      <w:r w:rsidR="002E53C4">
        <w:rPr>
          <w:sz w:val="32"/>
          <w:u w:val="single"/>
        </w:rPr>
        <w:t>, 202</w:t>
      </w:r>
      <w:r w:rsidR="00524920">
        <w:rPr>
          <w:sz w:val="32"/>
          <w:u w:val="single"/>
        </w:rPr>
        <w:t>5</w:t>
      </w:r>
    </w:p>
    <w:p w14:paraId="3B95401C" w14:textId="77777777" w:rsidR="005F2DA3" w:rsidRDefault="005F2DA3">
      <w:pPr>
        <w:rPr>
          <w:sz w:val="28"/>
        </w:rPr>
      </w:pPr>
    </w:p>
    <w:p w14:paraId="3B95401D" w14:textId="77777777" w:rsidR="005F2DA3" w:rsidRDefault="005F2DA3">
      <w:pPr>
        <w:pStyle w:val="Heading1"/>
        <w:rPr>
          <w:b/>
          <w:bCs/>
        </w:rPr>
      </w:pPr>
      <w:r>
        <w:rPr>
          <w:b/>
          <w:bCs/>
        </w:rPr>
        <w:t>Purpose</w:t>
      </w:r>
    </w:p>
    <w:p w14:paraId="3B95401E" w14:textId="77777777" w:rsidR="005F2DA3" w:rsidRDefault="005F2DA3">
      <w:pPr>
        <w:rPr>
          <w:sz w:val="28"/>
        </w:rPr>
      </w:pPr>
    </w:p>
    <w:p w14:paraId="3B95401F" w14:textId="77777777" w:rsidR="005F2DA3" w:rsidRDefault="005F2DA3">
      <w:r>
        <w:t xml:space="preserve">To </w:t>
      </w:r>
      <w:r w:rsidR="00451404">
        <w:t>recognize</w:t>
      </w:r>
      <w:r>
        <w:t xml:space="preserve"> Ball State University faculty for outstanding contributions to teach off-campus distance education course(s). </w:t>
      </w:r>
    </w:p>
    <w:p w14:paraId="3B954020" w14:textId="77777777" w:rsidR="005F2DA3" w:rsidRDefault="005F2DA3"/>
    <w:p w14:paraId="3B954021" w14:textId="77777777" w:rsidR="005F2DA3" w:rsidRDefault="005F2DA3">
      <w:pPr>
        <w:pStyle w:val="Heading2"/>
      </w:pPr>
      <w:r>
        <w:t>Eligible Recipients</w:t>
      </w:r>
    </w:p>
    <w:p w14:paraId="3B954022" w14:textId="77777777" w:rsidR="005F2DA3" w:rsidRDefault="005F2DA3"/>
    <w:p w14:paraId="3B954023" w14:textId="3A47CC6A" w:rsidR="005F2DA3" w:rsidRPr="00451404" w:rsidRDefault="00B16B9F">
      <w:pPr>
        <w:rPr>
          <w:b/>
        </w:rPr>
      </w:pPr>
      <w:r>
        <w:t>Tenured</w:t>
      </w:r>
      <w:r w:rsidR="0050555A">
        <w:t>, tenure-track</w:t>
      </w:r>
      <w:r w:rsidR="00330B92">
        <w:t>, and</w:t>
      </w:r>
      <w:r w:rsidR="00727422">
        <w:t xml:space="preserve"> </w:t>
      </w:r>
      <w:r>
        <w:t xml:space="preserve">full-time </w:t>
      </w:r>
      <w:r w:rsidR="00727422">
        <w:t xml:space="preserve">contract </w:t>
      </w:r>
      <w:r w:rsidR="005F2DA3">
        <w:t xml:space="preserve">faculty members who have taught an off-campus distance education course during the summer, fall, or spring of the academic year for which the award is granted. </w:t>
      </w:r>
      <w:r w:rsidR="00451404">
        <w:t xml:space="preserve">Nominations should be made by department chairs and be submitted to their college dean. The college dean should </w:t>
      </w:r>
      <w:r w:rsidR="00443DC2">
        <w:t xml:space="preserve">then </w:t>
      </w:r>
      <w:r w:rsidR="00D743AA">
        <w:t xml:space="preserve">forward the nomination to </w:t>
      </w:r>
      <w:r w:rsidR="00296E5B">
        <w:t>Ben Sapet</w:t>
      </w:r>
      <w:r w:rsidR="00D743AA">
        <w:t xml:space="preserve"> in the Office of the Vice Provost for Academic Affairs for </w:t>
      </w:r>
      <w:r w:rsidR="00451404">
        <w:t xml:space="preserve">consideration by the selection committee. </w:t>
      </w:r>
      <w:r w:rsidR="00451404" w:rsidRPr="00451404">
        <w:rPr>
          <w:b/>
        </w:rPr>
        <w:t>Each college is limited to one nomination.</w:t>
      </w:r>
    </w:p>
    <w:p w14:paraId="3B954024" w14:textId="77777777" w:rsidR="005F2DA3" w:rsidRDefault="005F2DA3">
      <w:pPr>
        <w:pStyle w:val="Heading1"/>
        <w:rPr>
          <w:sz w:val="24"/>
        </w:rPr>
      </w:pPr>
    </w:p>
    <w:p w14:paraId="3B954025" w14:textId="77777777" w:rsidR="005F2DA3" w:rsidRDefault="005F2DA3">
      <w:pPr>
        <w:pStyle w:val="Heading1"/>
        <w:rPr>
          <w:b/>
          <w:bCs/>
        </w:rPr>
      </w:pPr>
      <w:r>
        <w:rPr>
          <w:b/>
          <w:bCs/>
        </w:rPr>
        <w:t>Award Winner Selection</w:t>
      </w:r>
    </w:p>
    <w:p w14:paraId="3B954026" w14:textId="77777777" w:rsidR="005F2DA3" w:rsidRDefault="005F2DA3"/>
    <w:p w14:paraId="3B954027" w14:textId="77777777" w:rsidR="005F2DA3" w:rsidRDefault="005F2DA3">
      <w:r>
        <w:t>A selection committee</w:t>
      </w:r>
      <w:r w:rsidR="00E63B4E">
        <w:t xml:space="preserve"> will choose the award winner. </w:t>
      </w:r>
      <w:r>
        <w:t>Nominations to the selection committee will be made in the</w:t>
      </w:r>
      <w:r w:rsidR="00E63B4E">
        <w:t xml:space="preserve"> spring semester of each year. </w:t>
      </w:r>
      <w:r>
        <w:t>The selection committee will review nominations from college deans</w:t>
      </w:r>
      <w:r w:rsidR="00727422">
        <w:t>.</w:t>
      </w:r>
      <w:r>
        <w:t xml:space="preserve"> Awards will be granted for a previous academic year at the beginning of the fall semester of each year.</w:t>
      </w:r>
    </w:p>
    <w:p w14:paraId="3B954028" w14:textId="77777777" w:rsidR="005F2DA3" w:rsidRDefault="005F2DA3"/>
    <w:p w14:paraId="3B954029" w14:textId="77777777" w:rsidR="005F2DA3" w:rsidRDefault="005F2DA3">
      <w:r>
        <w:t>A nomination must be accomp</w:t>
      </w:r>
      <w:r w:rsidR="00451404">
        <w:t xml:space="preserve">anied by an award application. </w:t>
      </w:r>
      <w:r>
        <w:t>The application should include the following:</w:t>
      </w:r>
    </w:p>
    <w:p w14:paraId="3B95402A" w14:textId="77777777" w:rsidR="005F2DA3" w:rsidRDefault="005F2DA3"/>
    <w:p w14:paraId="3B95402B" w14:textId="77777777" w:rsidR="005F2DA3" w:rsidRDefault="005F2DA3" w:rsidP="00C043FA">
      <w:pPr>
        <w:numPr>
          <w:ilvl w:val="0"/>
          <w:numId w:val="1"/>
        </w:numPr>
      </w:pPr>
      <w:r>
        <w:t>Faculty member’s name and department</w:t>
      </w:r>
    </w:p>
    <w:p w14:paraId="3B95402C" w14:textId="77777777" w:rsidR="005F2DA3" w:rsidRDefault="005F2DA3" w:rsidP="00C043FA">
      <w:pPr>
        <w:numPr>
          <w:ilvl w:val="0"/>
          <w:numId w:val="1"/>
        </w:numPr>
      </w:pPr>
      <w:r>
        <w:t>Name of the course(s) taught (during the year in which the award is given)</w:t>
      </w:r>
    </w:p>
    <w:p w14:paraId="3B95402D" w14:textId="77777777" w:rsidR="005F2DA3" w:rsidRDefault="005F2DA3" w:rsidP="00C043FA">
      <w:pPr>
        <w:numPr>
          <w:ilvl w:val="0"/>
          <w:numId w:val="1"/>
        </w:numPr>
      </w:pPr>
      <w:r>
        <w:t>Semesters when course(s) were taught</w:t>
      </w:r>
    </w:p>
    <w:p w14:paraId="3B95402E" w14:textId="77777777" w:rsidR="005F2DA3" w:rsidRDefault="005F2DA3" w:rsidP="00C043FA">
      <w:pPr>
        <w:numPr>
          <w:ilvl w:val="0"/>
          <w:numId w:val="1"/>
        </w:numPr>
      </w:pPr>
      <w:r>
        <w:t xml:space="preserve">Off-campus enrollment in each course </w:t>
      </w:r>
    </w:p>
    <w:p w14:paraId="3B95402F" w14:textId="6F253424" w:rsidR="005F2DA3" w:rsidRDefault="005F2DA3" w:rsidP="00C043FA">
      <w:pPr>
        <w:numPr>
          <w:ilvl w:val="0"/>
          <w:numId w:val="1"/>
        </w:numPr>
      </w:pPr>
      <w:r>
        <w:t>The nature of the outstanding contributions ma</w:t>
      </w:r>
      <w:r w:rsidR="00F676ED">
        <w:t>de by the nominee (limit of two double-</w:t>
      </w:r>
      <w:r>
        <w:t>spaced typed pages)</w:t>
      </w:r>
    </w:p>
    <w:p w14:paraId="3B954030" w14:textId="3DB580B3" w:rsidR="005F2DA3" w:rsidRDefault="005F2DA3" w:rsidP="00C043FA">
      <w:pPr>
        <w:numPr>
          <w:ilvl w:val="0"/>
          <w:numId w:val="1"/>
        </w:numPr>
      </w:pPr>
      <w:r>
        <w:t xml:space="preserve">Additional reasons why the faculty member </w:t>
      </w:r>
      <w:r w:rsidR="00727422">
        <w:t xml:space="preserve">should receive the award (limit </w:t>
      </w:r>
      <w:r>
        <w:t xml:space="preserve">of </w:t>
      </w:r>
      <w:r w:rsidR="00727422">
        <w:t>one</w:t>
      </w:r>
      <w:r w:rsidR="00F676ED">
        <w:t xml:space="preserve"> double-</w:t>
      </w:r>
      <w:r w:rsidR="00451404">
        <w:t>spaced typed page</w:t>
      </w:r>
      <w:r>
        <w:t>)</w:t>
      </w:r>
    </w:p>
    <w:p w14:paraId="3B954031" w14:textId="77777777" w:rsidR="005F2DA3" w:rsidRDefault="005F2DA3" w:rsidP="00C043FA">
      <w:pPr>
        <w:numPr>
          <w:ilvl w:val="0"/>
          <w:numId w:val="1"/>
        </w:numPr>
      </w:pPr>
      <w:r>
        <w:t>Electronic links to course materials</w:t>
      </w:r>
      <w:r w:rsidR="00727422">
        <w:t xml:space="preserve"> (when applicable)</w:t>
      </w:r>
    </w:p>
    <w:p w14:paraId="3B954032" w14:textId="77777777" w:rsidR="005F2DA3" w:rsidRDefault="00D746EF" w:rsidP="00C043FA">
      <w:pPr>
        <w:numPr>
          <w:ilvl w:val="0"/>
          <w:numId w:val="1"/>
        </w:numPr>
      </w:pPr>
      <w:r w:rsidRPr="00E41C66">
        <w:t>Two (2) additional letters of support</w:t>
      </w:r>
    </w:p>
    <w:p w14:paraId="3B954033" w14:textId="77777777" w:rsidR="00D746EF" w:rsidRDefault="00D746EF"/>
    <w:p w14:paraId="3B954034" w14:textId="77777777" w:rsidR="005F2DA3" w:rsidRDefault="005F2DA3">
      <w:pPr>
        <w:pStyle w:val="Heading1"/>
        <w:rPr>
          <w:b/>
          <w:bCs/>
        </w:rPr>
      </w:pPr>
      <w:r>
        <w:rPr>
          <w:b/>
          <w:bCs/>
        </w:rPr>
        <w:t>Award</w:t>
      </w:r>
    </w:p>
    <w:p w14:paraId="3B954035" w14:textId="77777777" w:rsidR="005F2DA3" w:rsidRDefault="005F2DA3"/>
    <w:p w14:paraId="3B954036" w14:textId="76060654" w:rsidR="005F2DA3" w:rsidRDefault="005F2DA3">
      <w:pPr>
        <w:rPr>
          <w:sz w:val="28"/>
        </w:rPr>
      </w:pPr>
      <w:r>
        <w:t xml:space="preserve">The winner of the award will receive a $1000 stipend and recognition plaque that will be presented each year at </w:t>
      </w:r>
      <w:r w:rsidR="00A274BE">
        <w:t>the fall faculty meeting held</w:t>
      </w:r>
      <w:r>
        <w:t xml:space="preserve"> </w:t>
      </w:r>
      <w:r w:rsidR="00A274BE">
        <w:t>in August</w:t>
      </w:r>
      <w:r w:rsidR="00451404">
        <w:t xml:space="preserve">. </w:t>
      </w:r>
      <w:r>
        <w:t xml:space="preserve">If a faculty member receives an award for an academic year, </w:t>
      </w:r>
      <w:r w:rsidR="002F5431">
        <w:t>they are</w:t>
      </w:r>
      <w:r>
        <w:t xml:space="preserve"> not eligible for the award for the next </w:t>
      </w:r>
      <w:r w:rsidR="00451404">
        <w:t>three</w:t>
      </w:r>
      <w:r>
        <w:t xml:space="preserve"> academic years. </w:t>
      </w:r>
    </w:p>
    <w:p w14:paraId="3B954037" w14:textId="77777777" w:rsidR="005F2DA3" w:rsidRDefault="005F2DA3">
      <w:pPr>
        <w:rPr>
          <w:sz w:val="28"/>
        </w:rPr>
      </w:pPr>
    </w:p>
    <w:p w14:paraId="3B954038" w14:textId="77777777" w:rsidR="005F2DA3" w:rsidRDefault="005F2DA3"/>
    <w:p w14:paraId="3B954039" w14:textId="2E702122" w:rsidR="00FE7A26" w:rsidRDefault="00E2234E">
      <w:pPr>
        <w:pStyle w:val="BodyText"/>
      </w:pPr>
      <w:r>
        <w:t>20</w:t>
      </w:r>
      <w:r w:rsidR="00795072">
        <w:t>2</w:t>
      </w:r>
      <w:r w:rsidR="00524920">
        <w:t>4</w:t>
      </w:r>
      <w:r w:rsidR="005F2DA3">
        <w:t>-20</w:t>
      </w:r>
      <w:r w:rsidR="007A7DED">
        <w:t>2</w:t>
      </w:r>
      <w:r w:rsidR="00524920">
        <w:t>5</w:t>
      </w:r>
      <w:r w:rsidR="005F2DA3">
        <w:t xml:space="preserve"> Award Applicati</w:t>
      </w:r>
      <w:r w:rsidR="00FE7A26">
        <w:t xml:space="preserve">on for the Rawlings Outstanding </w:t>
      </w:r>
    </w:p>
    <w:p w14:paraId="3B95403A" w14:textId="77777777" w:rsidR="005F2DA3" w:rsidRDefault="005F2DA3">
      <w:pPr>
        <w:pStyle w:val="BodyText"/>
      </w:pPr>
      <w:r>
        <w:t>Distance Education Teaching Award</w:t>
      </w:r>
    </w:p>
    <w:p w14:paraId="3B95403B" w14:textId="77777777" w:rsidR="005F2DA3" w:rsidRDefault="005F2DA3">
      <w:pPr>
        <w:jc w:val="center"/>
        <w:rPr>
          <w:b/>
          <w:bCs/>
          <w:sz w:val="28"/>
        </w:rPr>
      </w:pPr>
    </w:p>
    <w:p w14:paraId="3B95403C" w14:textId="77777777" w:rsidR="00FE7A26" w:rsidRDefault="00FE7A26">
      <w:pPr>
        <w:jc w:val="center"/>
        <w:rPr>
          <w:b/>
          <w:bCs/>
          <w:sz w:val="28"/>
        </w:rPr>
      </w:pPr>
    </w:p>
    <w:p w14:paraId="3B95403D" w14:textId="77777777" w:rsidR="005F2DA3" w:rsidRDefault="005F2DA3">
      <w:r>
        <w:t xml:space="preserve">Faculty member’s </w:t>
      </w:r>
      <w:r w:rsidR="0022397D">
        <w:t>name _</w:t>
      </w:r>
      <w:r>
        <w:t>_________________________________________________</w:t>
      </w:r>
    </w:p>
    <w:p w14:paraId="3B95403E" w14:textId="77777777" w:rsidR="005F2DA3" w:rsidRDefault="005F2DA3"/>
    <w:p w14:paraId="3B95403F" w14:textId="77777777" w:rsidR="005F2DA3" w:rsidRDefault="005F2DA3">
      <w:r>
        <w:t xml:space="preserve">Faculty member’s </w:t>
      </w:r>
      <w:r w:rsidR="0022397D">
        <w:t>department _</w:t>
      </w:r>
      <w:r>
        <w:t>____________________________________________</w:t>
      </w:r>
    </w:p>
    <w:p w14:paraId="3B954040" w14:textId="77777777" w:rsidR="005F2DA3" w:rsidRDefault="005F2DA3">
      <w:pPr>
        <w:pStyle w:val="Footer"/>
        <w:tabs>
          <w:tab w:val="clear" w:pos="4320"/>
          <w:tab w:val="clear" w:pos="8640"/>
        </w:tabs>
      </w:pPr>
    </w:p>
    <w:p w14:paraId="3B954041" w14:textId="77777777" w:rsidR="005F2DA3" w:rsidRDefault="005F2DA3">
      <w:r>
        <w:t>Course(s) taught __________________________</w:t>
      </w:r>
      <w:r w:rsidR="009344B8">
        <w:t>______________________________</w:t>
      </w:r>
    </w:p>
    <w:p w14:paraId="3B954042" w14:textId="77777777" w:rsidR="005F2DA3" w:rsidRDefault="005F2DA3"/>
    <w:p w14:paraId="3B954043" w14:textId="77777777" w:rsidR="005F2DA3" w:rsidRDefault="005F2DA3">
      <w:r>
        <w:t xml:space="preserve">Semester(s) when courses(s) were </w:t>
      </w:r>
      <w:r w:rsidR="0022397D">
        <w:t>taught _</w:t>
      </w:r>
      <w:r>
        <w:t>____________________________________</w:t>
      </w:r>
    </w:p>
    <w:p w14:paraId="3B954044" w14:textId="77777777" w:rsidR="005F2DA3" w:rsidRDefault="005F2DA3"/>
    <w:p w14:paraId="3B954045" w14:textId="015EE261" w:rsidR="005F2DA3" w:rsidRDefault="002F5431">
      <w:r>
        <w:t>Enrollment</w:t>
      </w:r>
      <w:r w:rsidR="005F2DA3">
        <w:t xml:space="preserve"> in the course(s</w:t>
      </w:r>
      <w:r w:rsidR="0022397D">
        <w:t>) _</w:t>
      </w:r>
      <w:r w:rsidR="005F2DA3">
        <w:t>_____________________________________</w:t>
      </w:r>
      <w:r>
        <w:t>__________</w:t>
      </w:r>
    </w:p>
    <w:p w14:paraId="3B954046" w14:textId="77777777" w:rsidR="005F2DA3" w:rsidRDefault="005F2DA3"/>
    <w:p w14:paraId="3B954047" w14:textId="77777777" w:rsidR="00FE7A26" w:rsidRDefault="0022397D">
      <w:r>
        <w:t xml:space="preserve">What is the </w:t>
      </w:r>
      <w:r w:rsidR="005F2DA3">
        <w:t>nature of the outstanding co</w:t>
      </w:r>
      <w:r>
        <w:t>ntributions made by the nominee?</w:t>
      </w:r>
      <w:r w:rsidR="00727422">
        <w:t xml:space="preserve"> </w:t>
      </w:r>
    </w:p>
    <w:p w14:paraId="3B954048" w14:textId="5853789F" w:rsidR="005F2DA3" w:rsidRDefault="00F676ED">
      <w:r>
        <w:t>(Limit of two double-</w:t>
      </w:r>
      <w:r w:rsidR="00727422">
        <w:t>spaced t</w:t>
      </w:r>
      <w:r w:rsidR="00451404">
        <w:t>yped page</w:t>
      </w:r>
      <w:r w:rsidR="00107124">
        <w:t>s</w:t>
      </w:r>
      <w:r w:rsidR="00727422">
        <w:t>)</w:t>
      </w:r>
    </w:p>
    <w:p w14:paraId="3B954049" w14:textId="77777777" w:rsidR="0022397D" w:rsidRDefault="0022397D"/>
    <w:p w14:paraId="3B95404A" w14:textId="77777777" w:rsidR="0022397D" w:rsidRDefault="0022397D"/>
    <w:p w14:paraId="3B95404B" w14:textId="77777777" w:rsidR="00FE7A26" w:rsidRDefault="0022397D">
      <w:pPr>
        <w:rPr>
          <w:b/>
          <w:bCs/>
        </w:rPr>
      </w:pPr>
      <w:r>
        <w:t>What are a</w:t>
      </w:r>
      <w:r w:rsidR="005F2DA3">
        <w:t xml:space="preserve">dditional reasons why the faculty member should receive the </w:t>
      </w:r>
      <w:r>
        <w:t>award</w:t>
      </w:r>
      <w:r>
        <w:rPr>
          <w:b/>
          <w:bCs/>
        </w:rPr>
        <w:t>?</w:t>
      </w:r>
      <w:r w:rsidR="00727422">
        <w:rPr>
          <w:b/>
          <w:bCs/>
        </w:rPr>
        <w:t xml:space="preserve"> </w:t>
      </w:r>
    </w:p>
    <w:p w14:paraId="3B95404C" w14:textId="40F0AAFC" w:rsidR="005F2DA3" w:rsidRPr="00727422" w:rsidRDefault="00F676ED">
      <w:pPr>
        <w:rPr>
          <w:bCs/>
        </w:rPr>
      </w:pPr>
      <w:r>
        <w:rPr>
          <w:bCs/>
        </w:rPr>
        <w:t>(Limit of one double-</w:t>
      </w:r>
      <w:r w:rsidR="00727422" w:rsidRPr="00727422">
        <w:rPr>
          <w:bCs/>
        </w:rPr>
        <w:t>spaced typed pages)</w:t>
      </w:r>
    </w:p>
    <w:p w14:paraId="3B95404D" w14:textId="77777777" w:rsidR="005F2DA3" w:rsidRDefault="005F2DA3">
      <w:pPr>
        <w:rPr>
          <w:b/>
          <w:bCs/>
        </w:rPr>
      </w:pPr>
    </w:p>
    <w:p w14:paraId="3B95404E" w14:textId="77777777" w:rsidR="005F2DA3" w:rsidRDefault="005F2DA3">
      <w:pPr>
        <w:rPr>
          <w:b/>
          <w:bCs/>
        </w:rPr>
      </w:pPr>
    </w:p>
    <w:p w14:paraId="3B95404F" w14:textId="77777777" w:rsidR="00FE7A26" w:rsidRDefault="005F2DA3">
      <w:r>
        <w:t>Location of electronic links to course and/or supplemental materials</w:t>
      </w:r>
    </w:p>
    <w:p w14:paraId="3B954050" w14:textId="77777777" w:rsidR="00FE7A26" w:rsidRDefault="00FE7A26"/>
    <w:p w14:paraId="3B954051" w14:textId="77777777" w:rsidR="005F2DA3" w:rsidRDefault="005F2DA3">
      <w:r>
        <w:t>_____________________________________________________________________</w:t>
      </w:r>
      <w:r w:rsidR="009344B8">
        <w:t>_</w:t>
      </w:r>
    </w:p>
    <w:p w14:paraId="3B954052" w14:textId="77777777" w:rsidR="005F2DA3" w:rsidRDefault="005F2DA3"/>
    <w:p w14:paraId="3B954053" w14:textId="77777777" w:rsidR="005F2DA3" w:rsidRDefault="009344B8">
      <w:pPr>
        <w:pStyle w:val="BodyText2"/>
      </w:pPr>
      <w:r>
        <w:t>______________________________________________________________________</w:t>
      </w:r>
    </w:p>
    <w:p w14:paraId="3B954054" w14:textId="77777777" w:rsidR="00FE7A26" w:rsidRDefault="00FE7A26">
      <w:pPr>
        <w:pStyle w:val="BodyText2"/>
      </w:pPr>
    </w:p>
    <w:p w14:paraId="3B954055" w14:textId="77777777" w:rsidR="005F2DA3" w:rsidRDefault="005F2DA3">
      <w:pPr>
        <w:pStyle w:val="BodyText2"/>
      </w:pPr>
    </w:p>
    <w:p w14:paraId="3B954056" w14:textId="77777777" w:rsidR="005F2DA3" w:rsidRDefault="005F2DA3">
      <w:pPr>
        <w:pStyle w:val="BodyText2"/>
      </w:pPr>
    </w:p>
    <w:p w14:paraId="3B954057" w14:textId="579A7F6B" w:rsidR="005F2DA3" w:rsidRDefault="005F2DA3">
      <w:pPr>
        <w:pStyle w:val="BodyText2"/>
      </w:pPr>
      <w:r>
        <w:t>Nominations should be forwarded electronically to</w:t>
      </w:r>
      <w:r w:rsidR="00107124">
        <w:t xml:space="preserve"> </w:t>
      </w:r>
      <w:r w:rsidR="00296E5B">
        <w:t>Ben Sapet</w:t>
      </w:r>
      <w:r w:rsidR="00A274BE">
        <w:t>,</w:t>
      </w:r>
      <w:r w:rsidR="004A0874">
        <w:t xml:space="preserve"> </w:t>
      </w:r>
      <w:r w:rsidR="00107124">
        <w:t xml:space="preserve">in the Office of the Vice Provost for Academic Affairs at </w:t>
      </w:r>
      <w:hyperlink r:id="rId10" w:history="1">
        <w:r w:rsidR="00296E5B" w:rsidRPr="00A26966">
          <w:rPr>
            <w:rStyle w:val="Hyperlink"/>
          </w:rPr>
          <w:t>bcsapet@bsu.edu</w:t>
        </w:r>
      </w:hyperlink>
      <w:r w:rsidR="007A7DED">
        <w:t>.</w:t>
      </w:r>
      <w:r w:rsidR="00E63B4E">
        <w:t xml:space="preserve"> </w:t>
      </w:r>
      <w:r>
        <w:t xml:space="preserve">The deadline for receipt of nominations </w:t>
      </w:r>
      <w:r w:rsidR="00F21EC7">
        <w:t>has been extended to March</w:t>
      </w:r>
      <w:r w:rsidR="00795072" w:rsidRPr="00F21EC7">
        <w:t xml:space="preserve"> </w:t>
      </w:r>
      <w:r w:rsidR="00F21EC7">
        <w:t>7</w:t>
      </w:r>
      <w:r w:rsidR="00795072" w:rsidRPr="00F21EC7">
        <w:t>, 202</w:t>
      </w:r>
      <w:r w:rsidR="00524920" w:rsidRPr="00F21EC7">
        <w:t>5</w:t>
      </w:r>
      <w:r w:rsidR="002E53C4">
        <w:t xml:space="preserve"> </w:t>
      </w:r>
      <w:r w:rsidR="00107124">
        <w:t xml:space="preserve">by </w:t>
      </w:r>
      <w:r w:rsidR="00296E5B">
        <w:t>11</w:t>
      </w:r>
      <w:r w:rsidR="00107124">
        <w:t>:</w:t>
      </w:r>
      <w:r w:rsidR="00296E5B">
        <w:t>59</w:t>
      </w:r>
      <w:r w:rsidR="00107124">
        <w:t xml:space="preserve"> pm</w:t>
      </w:r>
      <w:r>
        <w:t xml:space="preserve">.  </w:t>
      </w:r>
    </w:p>
    <w:sectPr w:rsidR="005F2DA3" w:rsidSect="00FE7A26">
      <w:footerReference w:type="even" r:id="rId11"/>
      <w:footerReference w:type="default" r:id="rId12"/>
      <w:pgSz w:w="12240" w:h="15840"/>
      <w:pgMar w:top="1152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312E3" w14:textId="77777777" w:rsidR="003B6BD5" w:rsidRDefault="003B6BD5">
      <w:r>
        <w:separator/>
      </w:r>
    </w:p>
  </w:endnote>
  <w:endnote w:type="continuationSeparator" w:id="0">
    <w:p w14:paraId="059C9AF0" w14:textId="77777777" w:rsidR="003B6BD5" w:rsidRDefault="003B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405C" w14:textId="77777777" w:rsidR="005F2DA3" w:rsidRDefault="005F2D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95405D" w14:textId="77777777" w:rsidR="005F2DA3" w:rsidRDefault="005F2D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405E" w14:textId="566BE366" w:rsidR="005F2DA3" w:rsidRDefault="005F2D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54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95405F" w14:textId="77777777" w:rsidR="005F2DA3" w:rsidRDefault="005F2D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CBBF" w14:textId="77777777" w:rsidR="003B6BD5" w:rsidRDefault="003B6BD5">
      <w:r>
        <w:separator/>
      </w:r>
    </w:p>
  </w:footnote>
  <w:footnote w:type="continuationSeparator" w:id="0">
    <w:p w14:paraId="3769E620" w14:textId="77777777" w:rsidR="003B6BD5" w:rsidRDefault="003B6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E7F33"/>
    <w:multiLevelType w:val="hybridMultilevel"/>
    <w:tmpl w:val="57801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E03"/>
    <w:rsid w:val="00015C07"/>
    <w:rsid w:val="00021617"/>
    <w:rsid w:val="00024467"/>
    <w:rsid w:val="000E5035"/>
    <w:rsid w:val="00101345"/>
    <w:rsid w:val="00107124"/>
    <w:rsid w:val="001A30A9"/>
    <w:rsid w:val="001D7297"/>
    <w:rsid w:val="0022397D"/>
    <w:rsid w:val="0023746C"/>
    <w:rsid w:val="0026089E"/>
    <w:rsid w:val="00296E5B"/>
    <w:rsid w:val="002E53C4"/>
    <w:rsid w:val="002F5431"/>
    <w:rsid w:val="002F54CC"/>
    <w:rsid w:val="003032DB"/>
    <w:rsid w:val="00305CAE"/>
    <w:rsid w:val="00323ED9"/>
    <w:rsid w:val="00330B92"/>
    <w:rsid w:val="00347F93"/>
    <w:rsid w:val="003532E9"/>
    <w:rsid w:val="00395AF6"/>
    <w:rsid w:val="003B6BD5"/>
    <w:rsid w:val="003C721A"/>
    <w:rsid w:val="003F5BDD"/>
    <w:rsid w:val="00427002"/>
    <w:rsid w:val="00443DC2"/>
    <w:rsid w:val="00451404"/>
    <w:rsid w:val="0047734D"/>
    <w:rsid w:val="004A0874"/>
    <w:rsid w:val="004A558C"/>
    <w:rsid w:val="004D1C6B"/>
    <w:rsid w:val="004E6B81"/>
    <w:rsid w:val="0050555A"/>
    <w:rsid w:val="00524920"/>
    <w:rsid w:val="00595683"/>
    <w:rsid w:val="005E2B1D"/>
    <w:rsid w:val="005F2DA3"/>
    <w:rsid w:val="00624C44"/>
    <w:rsid w:val="006A5D7A"/>
    <w:rsid w:val="00727422"/>
    <w:rsid w:val="00734F36"/>
    <w:rsid w:val="00795072"/>
    <w:rsid w:val="007A7DED"/>
    <w:rsid w:val="007C2CBC"/>
    <w:rsid w:val="007D25A7"/>
    <w:rsid w:val="007F6F54"/>
    <w:rsid w:val="00815462"/>
    <w:rsid w:val="00855F49"/>
    <w:rsid w:val="008700F3"/>
    <w:rsid w:val="008E55E0"/>
    <w:rsid w:val="009344B8"/>
    <w:rsid w:val="009446A7"/>
    <w:rsid w:val="00967F51"/>
    <w:rsid w:val="009E25BA"/>
    <w:rsid w:val="00A1416D"/>
    <w:rsid w:val="00A274BE"/>
    <w:rsid w:val="00A908F7"/>
    <w:rsid w:val="00AD6E4C"/>
    <w:rsid w:val="00AE0521"/>
    <w:rsid w:val="00B16B9F"/>
    <w:rsid w:val="00B4062B"/>
    <w:rsid w:val="00BA48CA"/>
    <w:rsid w:val="00BA5EAB"/>
    <w:rsid w:val="00BB3640"/>
    <w:rsid w:val="00BE3BF6"/>
    <w:rsid w:val="00C043FA"/>
    <w:rsid w:val="00C851FE"/>
    <w:rsid w:val="00C93C54"/>
    <w:rsid w:val="00CA1C5B"/>
    <w:rsid w:val="00CB0818"/>
    <w:rsid w:val="00D460B1"/>
    <w:rsid w:val="00D743AA"/>
    <w:rsid w:val="00D746EF"/>
    <w:rsid w:val="00D86A46"/>
    <w:rsid w:val="00DE29DA"/>
    <w:rsid w:val="00DF2CE9"/>
    <w:rsid w:val="00E07E03"/>
    <w:rsid w:val="00E14AB6"/>
    <w:rsid w:val="00E2234E"/>
    <w:rsid w:val="00E41C66"/>
    <w:rsid w:val="00E63B4E"/>
    <w:rsid w:val="00E86ED7"/>
    <w:rsid w:val="00EE16E2"/>
    <w:rsid w:val="00F21EC7"/>
    <w:rsid w:val="00F51349"/>
    <w:rsid w:val="00F676ED"/>
    <w:rsid w:val="00F82307"/>
    <w:rsid w:val="00FC61FE"/>
    <w:rsid w:val="00FE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54019"/>
  <w15:chartTrackingRefBased/>
  <w15:docId w15:val="{53DC6F2E-F126-444A-A364-5A4E347D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  <w:rPr>
      <w:b/>
      <w:bCs/>
      <w:sz w:val="28"/>
    </w:rPr>
  </w:style>
  <w:style w:type="paragraph" w:styleId="BodyText2">
    <w:name w:val="Body Text 2"/>
    <w:basedOn w:val="Normal"/>
    <w:rPr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E07E0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6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bcsapet@bs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8FFE77982A49859C77DEA68528D2" ma:contentTypeVersion="14" ma:contentTypeDescription="Create a new document." ma:contentTypeScope="" ma:versionID="3be71d832981234d4c436ba0eeb57841">
  <xsd:schema xmlns:xsd="http://www.w3.org/2001/XMLSchema" xmlns:xs="http://www.w3.org/2001/XMLSchema" xmlns:p="http://schemas.microsoft.com/office/2006/metadata/properties" xmlns:ns3="b9e3f99c-956f-465f-8fcb-0bcd3789d3ea" xmlns:ns4="2d7160a9-15e5-47f0-b434-b589768e5f2f" targetNamespace="http://schemas.microsoft.com/office/2006/metadata/properties" ma:root="true" ma:fieldsID="da1e1c865e7a4fa405f8067347839e24" ns3:_="" ns4:_="">
    <xsd:import namespace="b9e3f99c-956f-465f-8fcb-0bcd3789d3ea"/>
    <xsd:import namespace="2d7160a9-15e5-47f0-b434-b589768e5f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3f99c-956f-465f-8fcb-0bcd3789d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160a9-15e5-47f0-b434-b589768e5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158EEB-20A8-4381-8332-755F52121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51E4A6-AD54-4D37-A6B5-CB2FACF8E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8B7E6-A986-467C-A579-BABD67936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3f99c-956f-465f-8fcb-0bcd3789d3ea"/>
    <ds:schemaRef ds:uri="2d7160a9-15e5-47f0-b434-b589768e5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 State University Outstanding Distance Education Teaching Award</vt:lpstr>
    </vt:vector>
  </TitlesOfParts>
  <Company>Ball State University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State University Outstanding Distance Education Teaching Award</dc:title>
  <dc:subject/>
  <dc:creator>Frank Sabatine</dc:creator>
  <cp:keywords/>
  <cp:lastModifiedBy>Sapet, Ben</cp:lastModifiedBy>
  <cp:revision>4</cp:revision>
  <cp:lastPrinted>2012-02-15T18:41:00Z</cp:lastPrinted>
  <dcterms:created xsi:type="dcterms:W3CDTF">2024-10-29T14:42:00Z</dcterms:created>
  <dcterms:modified xsi:type="dcterms:W3CDTF">2025-01-10T14:39:00Z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0x0101001FD58FFE77982A49859C77DEA68528D2</vt:lpwstr>
  </property>
</Properties>
</file>