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D699F" w14:textId="77777777" w:rsidR="00000000" w:rsidRDefault="007122F3">
      <w:pPr>
        <w:jc w:val="center"/>
        <w:rPr>
          <w:b/>
          <w:bCs/>
        </w:rPr>
      </w:pPr>
      <w:r>
        <w:rPr>
          <w:b/>
          <w:bCs/>
        </w:rPr>
        <w:t>MILLER COLLEGE OF BUSINESS</w:t>
      </w:r>
    </w:p>
    <w:p w14:paraId="7EB9A591" w14:textId="77777777" w:rsidR="00000000" w:rsidRDefault="007122F3">
      <w:pPr>
        <w:spacing w:line="276" w:lineRule="auto"/>
        <w:jc w:val="center"/>
        <w:rPr>
          <w:b/>
          <w:bCs/>
        </w:rPr>
      </w:pPr>
      <w:r>
        <w:rPr>
          <w:b/>
          <w:bCs/>
        </w:rPr>
        <w:t>VITA – AACSB</w:t>
      </w:r>
    </w:p>
    <w:p w14:paraId="33119D58" w14:textId="77777777" w:rsidR="00000000" w:rsidRDefault="007122F3">
      <w:pPr>
        <w:spacing w:after="200" w:line="276" w:lineRule="auto"/>
        <w:jc w:val="center"/>
        <w:rPr>
          <w:b/>
          <w:bCs/>
        </w:rPr>
      </w:pPr>
      <w:r>
        <w:rPr>
          <w:b/>
          <w:bCs/>
        </w:rPr>
        <w:t>September 1, 2019 – August 31, 2024</w:t>
      </w:r>
    </w:p>
    <w:p w14:paraId="45CE0193" w14:textId="77777777" w:rsidR="00000000" w:rsidRDefault="007122F3">
      <w:pPr>
        <w:spacing w:after="200" w:line="276" w:lineRule="auto"/>
        <w:rPr>
          <w:b/>
          <w:bCs/>
        </w:rPr>
      </w:pPr>
      <w:r>
        <w:rPr>
          <w:b/>
          <w:bCs/>
        </w:rPr>
        <w:t>PROFESSIONAL BACKGROUND</w:t>
      </w:r>
    </w:p>
    <w:p w14:paraId="0B1F3E9F" w14:textId="77777777" w:rsidR="00000000" w:rsidRDefault="007122F3">
      <w:pPr>
        <w:spacing w:line="276" w:lineRule="auto"/>
      </w:pPr>
      <w:r>
        <w:rPr>
          <w:b/>
          <w:bCs/>
          <w:i/>
          <w:iCs/>
        </w:rPr>
        <w:t>Name:</w:t>
      </w:r>
      <w:r>
        <w:rPr>
          <w:i/>
          <w:iCs/>
        </w:rPr>
        <w:t xml:space="preserve"> </w:t>
      </w:r>
      <w:r>
        <w:t>Dr. Cecil E. Bohanon</w:t>
      </w:r>
    </w:p>
    <w:p w14:paraId="48B2018C" w14:textId="77777777" w:rsidR="00000000" w:rsidRDefault="007122F3">
      <w:pPr>
        <w:spacing w:line="276" w:lineRule="auto"/>
      </w:pPr>
      <w:r>
        <w:rPr>
          <w:b/>
          <w:bCs/>
          <w:i/>
          <w:iCs/>
        </w:rPr>
        <w:t>Rank:</w:t>
      </w:r>
      <w:r>
        <w:rPr>
          <w:i/>
          <w:iCs/>
        </w:rPr>
        <w:t xml:space="preserve"> </w:t>
      </w:r>
      <w:r>
        <w:t>Professor</w:t>
      </w:r>
    </w:p>
    <w:p w14:paraId="6FF24301" w14:textId="77777777" w:rsidR="00000000" w:rsidRDefault="007122F3">
      <w:pPr>
        <w:spacing w:line="276" w:lineRule="auto"/>
      </w:pPr>
      <w:r>
        <w:rPr>
          <w:b/>
          <w:bCs/>
          <w:i/>
          <w:iCs/>
        </w:rPr>
        <w:t>Involvement:</w:t>
      </w:r>
      <w:r>
        <w:rPr>
          <w:i/>
          <w:iCs/>
        </w:rPr>
        <w:t xml:space="preserve"> </w:t>
      </w:r>
      <w:r>
        <w:t>Participating</w:t>
      </w:r>
    </w:p>
    <w:p w14:paraId="3C0173D3" w14:textId="77777777" w:rsidR="00000000" w:rsidRDefault="007122F3">
      <w:pPr>
        <w:spacing w:line="276" w:lineRule="auto"/>
      </w:pPr>
      <w:r>
        <w:rPr>
          <w:b/>
          <w:bCs/>
          <w:i/>
          <w:iCs/>
        </w:rPr>
        <w:t>Qualification:</w:t>
      </w:r>
      <w:r>
        <w:rPr>
          <w:i/>
          <w:iCs/>
        </w:rPr>
        <w:t xml:space="preserve"> </w:t>
      </w:r>
      <w:r>
        <w:t>Scholarly Academic</w:t>
      </w:r>
    </w:p>
    <w:p w14:paraId="1EC5463D" w14:textId="77777777" w:rsidR="00000000" w:rsidRDefault="007122F3">
      <w:pPr>
        <w:spacing w:line="276" w:lineRule="auto"/>
      </w:pPr>
      <w:r>
        <w:rPr>
          <w:b/>
          <w:bCs/>
          <w:i/>
          <w:iCs/>
        </w:rPr>
        <w:t>Brief Description for Basis of Qualification:</w:t>
      </w:r>
      <w:r>
        <w:rPr>
          <w:i/>
          <w:iCs/>
        </w:rPr>
        <w:t xml:space="preserve"> </w:t>
      </w:r>
      <w:r>
        <w:t>SA because of at least 3 peer-reviewed journal publications in last 5 years.</w:t>
      </w:r>
    </w:p>
    <w:p w14:paraId="11244ACF" w14:textId="77777777" w:rsidR="00000000" w:rsidRDefault="007122F3">
      <w:pPr>
        <w:spacing w:line="276" w:lineRule="auto"/>
      </w:pPr>
      <w:r>
        <w:rPr>
          <w:b/>
          <w:bCs/>
          <w:i/>
          <w:iCs/>
        </w:rPr>
        <w:t>Office Address:</w:t>
      </w:r>
      <w:r>
        <w:rPr>
          <w:i/>
          <w:iCs/>
        </w:rPr>
        <w:t xml:space="preserve"> </w:t>
      </w:r>
      <w:r>
        <w:t>WB 135</w:t>
      </w:r>
    </w:p>
    <w:p w14:paraId="3856A6F7" w14:textId="77777777" w:rsidR="00000000" w:rsidRDefault="007122F3">
      <w:pPr>
        <w:spacing w:line="276" w:lineRule="auto"/>
      </w:pPr>
      <w:r>
        <w:rPr>
          <w:b/>
          <w:bCs/>
          <w:i/>
          <w:iCs/>
        </w:rPr>
        <w:t>Area of Academic Discipline Specialization:</w:t>
      </w:r>
      <w:r>
        <w:t xml:space="preserve"> Economics</w:t>
      </w:r>
    </w:p>
    <w:p w14:paraId="6F501B4F" w14:textId="77777777" w:rsidR="00000000" w:rsidRDefault="007122F3">
      <w:pPr>
        <w:spacing w:line="276" w:lineRule="auto"/>
      </w:pPr>
    </w:p>
    <w:p w14:paraId="6F348DC6" w14:textId="77777777" w:rsidR="00000000" w:rsidRDefault="007122F3">
      <w:pPr>
        <w:spacing w:line="276" w:lineRule="auto"/>
        <w:ind w:left="720"/>
        <w:rPr>
          <w:b/>
          <w:bCs/>
        </w:rPr>
      </w:pPr>
      <w:r>
        <w:rPr>
          <w:b/>
          <w:bCs/>
        </w:rPr>
        <w:t>Degrees</w:t>
      </w:r>
    </w:p>
    <w:p w14:paraId="4E2FCA4F" w14:textId="77777777" w:rsidR="00000000" w:rsidRDefault="007122F3">
      <w:pPr>
        <w:spacing w:line="276" w:lineRule="auto"/>
        <w:ind w:left="720"/>
        <w:rPr>
          <w:u w:val="single"/>
        </w:rPr>
      </w:pPr>
    </w:p>
    <w:p w14:paraId="1A710966" w14:textId="77777777" w:rsidR="00000000" w:rsidRDefault="007122F3">
      <w:pPr>
        <w:spacing w:line="276" w:lineRule="auto"/>
        <w:ind w:left="720"/>
        <w:rPr>
          <w:u w:val="single"/>
        </w:rPr>
      </w:pPr>
      <w:r>
        <w:rPr>
          <w:u w:val="single"/>
        </w:rPr>
        <w:t>Ph.D. Degree:</w:t>
      </w:r>
    </w:p>
    <w:p w14:paraId="7D825994" w14:textId="77777777" w:rsidR="00000000" w:rsidRDefault="007122F3">
      <w:pPr>
        <w:spacing w:line="276" w:lineRule="auto"/>
        <w:ind w:left="1440"/>
      </w:pPr>
      <w:r>
        <w:t>Name of Degree: Ph.D.</w:t>
      </w:r>
    </w:p>
    <w:p w14:paraId="0CB38691" w14:textId="77777777" w:rsidR="00000000" w:rsidRDefault="007122F3">
      <w:pPr>
        <w:ind w:left="1440"/>
      </w:pPr>
      <w:r>
        <w:t>Year Confe</w:t>
      </w:r>
      <w:r>
        <w:t>rred: 1981</w:t>
      </w:r>
    </w:p>
    <w:p w14:paraId="5E3E2FA2" w14:textId="77777777" w:rsidR="00000000" w:rsidRDefault="007122F3">
      <w:pPr>
        <w:tabs>
          <w:tab w:val="right" w:pos="9360"/>
        </w:tabs>
        <w:ind w:left="1440"/>
      </w:pPr>
      <w:r>
        <w:t>Degree-Granting Institution: Virginia Polytechic Institute and State University</w:t>
      </w:r>
    </w:p>
    <w:p w14:paraId="12B63438" w14:textId="77777777" w:rsidR="00000000" w:rsidRDefault="007122F3">
      <w:pPr>
        <w:ind w:left="1440"/>
      </w:pPr>
      <w:r>
        <w:t xml:space="preserve">Principal Academic Units: </w:t>
      </w:r>
    </w:p>
    <w:p w14:paraId="72FDFE11" w14:textId="77777777" w:rsidR="00000000" w:rsidRDefault="007122F3">
      <w:pPr>
        <w:ind w:left="1440"/>
      </w:pPr>
      <w:r>
        <w:t xml:space="preserve">Major Fields of Study: </w:t>
      </w:r>
    </w:p>
    <w:p w14:paraId="1508B516" w14:textId="77777777" w:rsidR="00000000" w:rsidRDefault="007122F3">
      <w:pPr>
        <w:ind w:left="1440"/>
      </w:pPr>
      <w:r>
        <w:t xml:space="preserve">Minor Field of Study:  </w:t>
      </w:r>
    </w:p>
    <w:p w14:paraId="0A17B77B" w14:textId="77777777" w:rsidR="00000000" w:rsidRDefault="007122F3">
      <w:pPr>
        <w:spacing w:line="276" w:lineRule="auto"/>
        <w:ind w:left="1440"/>
      </w:pPr>
      <w:r>
        <w:t>Dissertation Title: The Tax Price Implications of Tax Expenditures</w:t>
      </w:r>
    </w:p>
    <w:p w14:paraId="4AE69CC9" w14:textId="77777777" w:rsidR="00000000" w:rsidRDefault="007122F3">
      <w:pPr>
        <w:rPr>
          <w:b/>
          <w:bCs/>
        </w:rPr>
      </w:pPr>
    </w:p>
    <w:p w14:paraId="0C19A037" w14:textId="77777777" w:rsidR="00000000" w:rsidRDefault="007122F3">
      <w:pPr>
        <w:rPr>
          <w:b/>
          <w:bCs/>
        </w:rPr>
      </w:pPr>
      <w:r>
        <w:rPr>
          <w:b/>
          <w:bCs/>
        </w:rPr>
        <w:t>SCHOLARLY ACTIVITIES</w:t>
      </w:r>
    </w:p>
    <w:p w14:paraId="4E24259D" w14:textId="77777777" w:rsidR="00000000" w:rsidRDefault="007122F3">
      <w:pPr>
        <w:ind w:left="720"/>
        <w:rPr>
          <w:b/>
          <w:bCs/>
        </w:rPr>
      </w:pPr>
    </w:p>
    <w:p w14:paraId="5BC3C463" w14:textId="77777777" w:rsidR="00000000" w:rsidRDefault="007122F3">
      <w:pPr>
        <w:ind w:left="720"/>
        <w:rPr>
          <w:b/>
          <w:bCs/>
        </w:rPr>
      </w:pPr>
      <w:r>
        <w:rPr>
          <w:b/>
          <w:bCs/>
        </w:rPr>
        <w:t>Non-Credit Instruction</w:t>
      </w:r>
    </w:p>
    <w:p w14:paraId="0051E754" w14:textId="77777777" w:rsidR="00000000" w:rsidRDefault="007122F3">
      <w:pPr>
        <w:pStyle w:val="h2-s1"/>
      </w:pPr>
    </w:p>
    <w:p w14:paraId="6124416E" w14:textId="77777777" w:rsidR="00000000" w:rsidRDefault="007122F3">
      <w:pPr>
        <w:pStyle w:val="h2-s1"/>
      </w:pPr>
      <w:r>
        <w:t>Individual Coaching</w:t>
      </w:r>
    </w:p>
    <w:p w14:paraId="46EEF07B" w14:textId="77777777" w:rsidR="00000000" w:rsidRDefault="007122F3">
      <w:pPr>
        <w:ind w:left="720"/>
      </w:pPr>
    </w:p>
    <w:p w14:paraId="578C668A" w14:textId="77777777" w:rsidR="00000000" w:rsidRDefault="007122F3">
      <w:pPr>
        <w:ind w:left="1080" w:hanging="360"/>
      </w:pPr>
      <w:r>
        <w:t>1.</w:t>
      </w:r>
      <w:r>
        <w:tab/>
        <w:t>Middle East Fulbright Scholars. State Department. July 1, 2019 - September 4, 2019.</w:t>
      </w:r>
    </w:p>
    <w:p w14:paraId="40469D64" w14:textId="77777777" w:rsidR="00000000" w:rsidRDefault="007122F3">
      <w:pPr>
        <w:ind w:left="720"/>
        <w:rPr>
          <w:u w:val="single"/>
        </w:rPr>
      </w:pPr>
    </w:p>
    <w:p w14:paraId="7010D653" w14:textId="77777777" w:rsidR="00000000" w:rsidRDefault="007122F3">
      <w:pPr>
        <w:ind w:left="720"/>
        <w:rPr>
          <w:b/>
          <w:bCs/>
        </w:rPr>
      </w:pPr>
      <w:r>
        <w:rPr>
          <w:b/>
          <w:bCs/>
        </w:rPr>
        <w:t>Refereed Journal Articles</w:t>
      </w:r>
    </w:p>
    <w:p w14:paraId="50FB158D" w14:textId="77777777" w:rsidR="00000000" w:rsidRDefault="007122F3">
      <w:pPr>
        <w:ind w:left="1440" w:hanging="360"/>
      </w:pPr>
    </w:p>
    <w:p w14:paraId="4B76B589" w14:textId="77777777" w:rsidR="00000000" w:rsidRDefault="007122F3">
      <w:pPr>
        <w:ind w:left="1080" w:hanging="360"/>
      </w:pPr>
      <w:r>
        <w:t>1.</w:t>
      </w:r>
      <w:r>
        <w:tab/>
        <w:t xml:space="preserve">Bohanon, C.E., Nesbit, T. (2022). Steven G. Horwitz: A Tribute. </w:t>
      </w:r>
      <w:r>
        <w:rPr>
          <w:i/>
          <w:iCs/>
        </w:rPr>
        <w:t>The Ind</w:t>
      </w:r>
      <w:r>
        <w:rPr>
          <w:i/>
          <w:iCs/>
        </w:rPr>
        <w:t>ependent Review, 26</w:t>
      </w:r>
      <w:r>
        <w:t>(3), 7. https://www.independent.org/publications/tir/article.asp?id=1665</w:t>
      </w:r>
      <w:r>
        <w:t xml:space="preserve"> /Basic or Discovery Scholarship</w:t>
      </w:r>
    </w:p>
    <w:p w14:paraId="241F3784" w14:textId="77777777" w:rsidR="00000000" w:rsidRDefault="007122F3">
      <w:pPr>
        <w:ind w:left="1440" w:hanging="360"/>
      </w:pPr>
    </w:p>
    <w:p w14:paraId="5CA18843" w14:textId="77777777" w:rsidR="00000000" w:rsidRDefault="007122F3">
      <w:pPr>
        <w:ind w:left="1080" w:hanging="360"/>
      </w:pPr>
      <w:r>
        <w:t>2.</w:t>
      </w:r>
      <w:r>
        <w:tab/>
        <w:t>Bohanon, C.E.,</w:t>
      </w:r>
      <w:r>
        <w:t xml:space="preserve"> Vachris, M.A. Philanthropic Exchange in Ralph Ellison's </w:t>
      </w:r>
      <w:r>
        <w:rPr>
          <w:i/>
          <w:iCs/>
        </w:rPr>
        <w:t>Invisible Man</w:t>
      </w:r>
      <w:r>
        <w:t xml:space="preserve">. </w:t>
      </w:r>
      <w:r>
        <w:rPr>
          <w:i/>
          <w:iCs/>
        </w:rPr>
        <w:t>Independent Review, 25</w:t>
      </w:r>
      <w:r>
        <w:t>(3), 439-451. https://www.independent.org/pdf/tir/tir_25_3_10_bohanon.pdf</w:t>
      </w:r>
      <w:r>
        <w:t xml:space="preserve"> /Basic or Discovery Scholarship</w:t>
      </w:r>
    </w:p>
    <w:p w14:paraId="3BF54CDB" w14:textId="77777777" w:rsidR="00000000" w:rsidRDefault="007122F3">
      <w:pPr>
        <w:ind w:left="1440" w:hanging="360"/>
      </w:pPr>
    </w:p>
    <w:p w14:paraId="4C923138" w14:textId="77777777" w:rsidR="00000000" w:rsidRDefault="007122F3">
      <w:pPr>
        <w:ind w:left="1080" w:hanging="360"/>
      </w:pPr>
      <w:r>
        <w:t>3.</w:t>
      </w:r>
      <w:r>
        <w:tab/>
        <w:t xml:space="preserve">Bohanon, C.E., Vachris, M.A. Human Nature and Civil Society in Jane Austen. </w:t>
      </w:r>
      <w:r>
        <w:rPr>
          <w:i/>
          <w:iCs/>
        </w:rPr>
        <w:t>Independent Review, 25</w:t>
      </w:r>
      <w:r>
        <w:t>(3). https://www.independent.org/publications/tir/article.asp?id=1548</w:t>
      </w:r>
      <w:r>
        <w:t xml:space="preserve"> /Basic or Discovery Scholarship</w:t>
      </w:r>
    </w:p>
    <w:p w14:paraId="1F770C02" w14:textId="77777777" w:rsidR="00000000" w:rsidRDefault="007122F3">
      <w:pPr>
        <w:ind w:left="1440" w:hanging="360"/>
      </w:pPr>
    </w:p>
    <w:p w14:paraId="35147A53" w14:textId="77777777" w:rsidR="00000000" w:rsidRDefault="007122F3">
      <w:pPr>
        <w:ind w:left="1080" w:hanging="360"/>
      </w:pPr>
      <w:r>
        <w:t>4.</w:t>
      </w:r>
      <w:r>
        <w:tab/>
        <w:t xml:space="preserve">Bohanon, C.E., Vachris, M.A. (2019). Jane Austen's Guide to an Enlightened Life in NORTHANGER ABBEY. </w:t>
      </w:r>
      <w:r>
        <w:rPr>
          <w:i/>
          <w:iCs/>
        </w:rPr>
        <w:t>Jane Austen Society</w:t>
      </w:r>
      <w:r>
        <w:t>. http://jas</w:t>
      </w:r>
      <w:r>
        <w:t>na.org/publications/persuasions-online/volume-40-no-1/vachris-bohanon/</w:t>
      </w:r>
      <w:bookmarkStart w:id="0" w:name="OLE_LINK7"/>
      <w:bookmarkStart w:id="1" w:name="OLE_LINK8"/>
      <w:bookmarkStart w:id="2" w:name="OLE_LINK9"/>
      <w:bookmarkStart w:id="3" w:name="OLE_LINK10"/>
      <w:bookmarkStart w:id="4" w:name="OLE_LINK11"/>
      <w:bookmarkStart w:id="5" w:name="OLE_LINK12"/>
      <w:r>
        <w:t xml:space="preserve"> /Basic or Discovery Scholarship</w:t>
      </w:r>
      <w:bookmarkEnd w:id="0"/>
      <w:bookmarkEnd w:id="1"/>
      <w:bookmarkEnd w:id="2"/>
      <w:bookmarkEnd w:id="3"/>
      <w:bookmarkEnd w:id="4"/>
      <w:bookmarkEnd w:id="5"/>
    </w:p>
    <w:p w14:paraId="6DA59492" w14:textId="77777777" w:rsidR="00000000" w:rsidRDefault="007122F3">
      <w:pPr>
        <w:ind w:left="720"/>
        <w:rPr>
          <w:b/>
          <w:bCs/>
        </w:rPr>
      </w:pPr>
    </w:p>
    <w:p w14:paraId="04419DC1" w14:textId="77777777" w:rsidR="00000000" w:rsidRDefault="007122F3">
      <w:pPr>
        <w:ind w:left="720"/>
        <w:rPr>
          <w:b/>
          <w:bCs/>
        </w:rPr>
      </w:pPr>
      <w:r>
        <w:rPr>
          <w:b/>
          <w:bCs/>
        </w:rPr>
        <w:t>Newspaper Article</w:t>
      </w:r>
    </w:p>
    <w:p w14:paraId="644D9A33" w14:textId="77777777" w:rsidR="00000000" w:rsidRDefault="007122F3"/>
    <w:p w14:paraId="1021935C" w14:textId="77777777" w:rsidR="00000000" w:rsidRDefault="007122F3">
      <w:pPr>
        <w:ind w:left="1080" w:hanging="360"/>
      </w:pPr>
      <w:r>
        <w:t>1.</w:t>
      </w:r>
      <w:r>
        <w:tab/>
        <w:t>Bohanon, C.E. (2</w:t>
      </w:r>
      <w:r>
        <w:t xml:space="preserve">023). </w:t>
      </w:r>
      <w:r>
        <w:rPr>
          <w:i/>
          <w:iCs/>
        </w:rPr>
        <w:t>Humility and Competitiveness Go Hand-in-Hand</w:t>
      </w:r>
      <w:r>
        <w:t>. /Applied or Integration/Application Scholarship</w:t>
      </w:r>
    </w:p>
    <w:p w14:paraId="731EFB6C" w14:textId="77777777" w:rsidR="00000000" w:rsidRDefault="007122F3"/>
    <w:p w14:paraId="06A0579F" w14:textId="77777777" w:rsidR="00000000" w:rsidRDefault="007122F3">
      <w:pPr>
        <w:ind w:left="1080" w:hanging="360"/>
      </w:pPr>
      <w:r>
        <w:t>2.</w:t>
      </w:r>
      <w:r>
        <w:tab/>
        <w:t xml:space="preserve">Bohanon, C.E., Horowitz, J.B. (2023). When investing, balance opinions of economists, the press. </w:t>
      </w:r>
      <w:r>
        <w:rPr>
          <w:i/>
          <w:iCs/>
        </w:rPr>
        <w:t>IBJ</w:t>
      </w:r>
      <w:r>
        <w:t>. /Applied or Integration/Application Scholarship</w:t>
      </w:r>
    </w:p>
    <w:p w14:paraId="504E2C21" w14:textId="77777777" w:rsidR="00000000" w:rsidRDefault="007122F3">
      <w:pPr>
        <w:ind w:left="720"/>
        <w:rPr>
          <w:b/>
          <w:bCs/>
        </w:rPr>
      </w:pPr>
    </w:p>
    <w:p w14:paraId="61FFBEC2" w14:textId="77777777" w:rsidR="00000000" w:rsidRDefault="007122F3">
      <w:pPr>
        <w:ind w:left="720"/>
        <w:rPr>
          <w:b/>
          <w:bCs/>
        </w:rPr>
      </w:pPr>
      <w:r>
        <w:rPr>
          <w:b/>
          <w:bCs/>
        </w:rPr>
        <w:t>Other Publications</w:t>
      </w:r>
    </w:p>
    <w:p w14:paraId="2B461156" w14:textId="77777777" w:rsidR="00000000" w:rsidRDefault="007122F3">
      <w:pPr>
        <w:ind w:left="1080" w:hanging="360"/>
      </w:pPr>
    </w:p>
    <w:p w14:paraId="3A13E98F" w14:textId="77777777" w:rsidR="00000000" w:rsidRDefault="007122F3">
      <w:pPr>
        <w:ind w:left="1080" w:hanging="360"/>
      </w:pPr>
      <w:r>
        <w:t>1.</w:t>
      </w:r>
      <w:r>
        <w:tab/>
        <w:t xml:space="preserve">Bohanon, C.E. (in press). </w:t>
      </w:r>
      <w:r>
        <w:rPr>
          <w:i/>
          <w:iCs/>
        </w:rPr>
        <w:t>Book Review: Beyond Shareholder Primacy: Remaking Capitalism for a Sustainable Future Stanford, CA: Stanford Business Books, 2024.</w:t>
      </w:r>
      <w:r>
        <w:br/>
        <w:t xml:space="preserve">By Stuart L. Hart. </w:t>
      </w:r>
      <w:r>
        <w:rPr>
          <w:i/>
          <w:iCs/>
        </w:rPr>
        <w:t>Independent Review</w:t>
      </w:r>
      <w:r>
        <w:t>. /Basic or Discovery Scholarship</w:t>
      </w:r>
    </w:p>
    <w:p w14:paraId="28F3DA35" w14:textId="77777777" w:rsidR="00000000" w:rsidRDefault="007122F3">
      <w:pPr>
        <w:ind w:left="720"/>
        <w:rPr>
          <w:b/>
          <w:bCs/>
        </w:rPr>
      </w:pPr>
    </w:p>
    <w:p w14:paraId="2E06F321" w14:textId="77777777" w:rsidR="00000000" w:rsidRDefault="007122F3">
      <w:pPr>
        <w:ind w:left="720"/>
        <w:rPr>
          <w:b/>
          <w:bCs/>
        </w:rPr>
      </w:pPr>
      <w:r>
        <w:rPr>
          <w:b/>
          <w:bCs/>
        </w:rPr>
        <w:t>Pres</w:t>
      </w:r>
      <w:r>
        <w:rPr>
          <w:b/>
          <w:bCs/>
        </w:rPr>
        <w:t>entations at Conferences</w:t>
      </w:r>
    </w:p>
    <w:p w14:paraId="5BAA0497" w14:textId="77777777" w:rsidR="00000000" w:rsidRDefault="007122F3">
      <w:pPr>
        <w:ind w:left="720"/>
      </w:pPr>
    </w:p>
    <w:p w14:paraId="247EF943" w14:textId="77777777" w:rsidR="00000000" w:rsidRDefault="007122F3">
      <w:pPr>
        <w:ind w:left="1080" w:hanging="360"/>
      </w:pPr>
      <w:r>
        <w:t>1.</w:t>
      </w:r>
      <w:r>
        <w:tab/>
        <w:t xml:space="preserve">Bohanon, C. E., APEE 46th AnnualMeeting g, "Extra-Curricular Undergraduate Student Field Trips," Association of Private Enterprise Education, Las Vegas. (April 4, 2022). </w:t>
      </w:r>
    </w:p>
    <w:p w14:paraId="362D421A" w14:textId="77777777" w:rsidR="00000000" w:rsidRDefault="007122F3">
      <w:pPr>
        <w:ind w:left="720"/>
      </w:pPr>
    </w:p>
    <w:p w14:paraId="014DB338" w14:textId="77777777" w:rsidR="00000000" w:rsidRDefault="007122F3">
      <w:pPr>
        <w:ind w:left="1080" w:hanging="360"/>
      </w:pPr>
      <w:r>
        <w:t>2.</w:t>
      </w:r>
      <w:r>
        <w:tab/>
        <w:t>Bohanon, C. E., Public Choice Annual Meeting, "Whith</w:t>
      </w:r>
      <w:r>
        <w:t xml:space="preserve">er the Will of the People," Public Choice Society, Nashville Tennessee. (March 13, 2022). </w:t>
      </w:r>
    </w:p>
    <w:p w14:paraId="1CE121AB" w14:textId="77777777" w:rsidR="00000000" w:rsidRDefault="007122F3">
      <w:pPr>
        <w:ind w:left="720"/>
        <w:rPr>
          <w:b/>
          <w:bCs/>
        </w:rPr>
      </w:pPr>
    </w:p>
    <w:p w14:paraId="03D56B0D" w14:textId="77777777" w:rsidR="00000000" w:rsidRDefault="007122F3">
      <w:pPr>
        <w:ind w:left="720"/>
        <w:rPr>
          <w:b/>
          <w:bCs/>
        </w:rPr>
      </w:pPr>
      <w:r>
        <w:rPr>
          <w:b/>
          <w:bCs/>
        </w:rPr>
        <w:t>Grants</w:t>
      </w:r>
    </w:p>
    <w:p w14:paraId="2D788D1B" w14:textId="77777777" w:rsidR="00000000" w:rsidRDefault="007122F3">
      <w:pPr>
        <w:pStyle w:val="section2"/>
      </w:pPr>
    </w:p>
    <w:p w14:paraId="04CA098F" w14:textId="77777777" w:rsidR="00000000" w:rsidRDefault="007122F3">
      <w:pPr>
        <w:ind w:left="900"/>
      </w:pPr>
    </w:p>
    <w:p w14:paraId="55DD6C61" w14:textId="77777777" w:rsidR="00000000" w:rsidRDefault="007122F3">
      <w:pPr>
        <w:ind w:left="1080" w:hanging="360"/>
      </w:pPr>
      <w:r>
        <w:t>1.</w:t>
      </w:r>
      <w:r>
        <w:tab/>
        <w:t>Proposal Number: 19-0610</w:t>
      </w:r>
    </w:p>
    <w:p w14:paraId="2A93BAFD" w14:textId="77777777" w:rsidR="00000000" w:rsidRDefault="007122F3">
      <w:pPr>
        <w:ind w:left="1440" w:hanging="360"/>
      </w:pPr>
      <w:r>
        <w:t>Title: Economics Philosophy Competition</w:t>
      </w:r>
    </w:p>
    <w:p w14:paraId="007953BB" w14:textId="77777777" w:rsidR="00000000" w:rsidRDefault="007122F3">
      <w:pPr>
        <w:ind w:left="1440" w:hanging="360"/>
      </w:pPr>
      <w:r>
        <w:t>Agency: Indiana Humanities Council</w:t>
      </w:r>
    </w:p>
    <w:p w14:paraId="498DDBEA" w14:textId="77777777" w:rsidR="00000000" w:rsidRDefault="007122F3">
      <w:pPr>
        <w:ind w:left="1440" w:hanging="360"/>
      </w:pPr>
      <w:r>
        <w:t xml:space="preserve">Amount: </w:t>
      </w:r>
    </w:p>
    <w:p w14:paraId="623A7593" w14:textId="77777777" w:rsidR="00000000" w:rsidRDefault="007122F3">
      <w:pPr>
        <w:ind w:left="1440" w:hanging="360"/>
      </w:pPr>
      <w:r>
        <w:t>Date submitted: March, 2019</w:t>
      </w:r>
    </w:p>
    <w:p w14:paraId="77BD7E56" w14:textId="77777777" w:rsidR="00000000" w:rsidRDefault="007122F3">
      <w:pPr>
        <w:ind w:left="1440" w:hanging="360"/>
      </w:pPr>
      <w:r>
        <w:t>Status: Not fun</w:t>
      </w:r>
      <w:r>
        <w:t>ded</w:t>
      </w:r>
    </w:p>
    <w:p w14:paraId="3BA4A5B3" w14:textId="77777777" w:rsidR="00000000" w:rsidRDefault="007122F3">
      <w:pPr>
        <w:ind w:left="1440" w:hanging="360"/>
      </w:pPr>
      <w:r>
        <w:t xml:space="preserve">Starting and ending date: May 1, 2019 - April 30, 2020 </w:t>
      </w:r>
    </w:p>
    <w:p w14:paraId="367592A1" w14:textId="77777777" w:rsidR="00000000" w:rsidRDefault="007122F3">
      <w:pPr>
        <w:ind w:left="1440" w:hanging="360"/>
      </w:pPr>
      <w:r>
        <w:t xml:space="preserve">Principal investigator: </w:t>
      </w:r>
    </w:p>
    <w:p w14:paraId="5786F2B8" w14:textId="77777777" w:rsidR="00000000" w:rsidRDefault="007122F3">
      <w:pPr>
        <w:ind w:left="1440" w:hanging="360"/>
      </w:pPr>
      <w:r>
        <w:t xml:space="preserve">Co-principal investigator(s): </w:t>
      </w:r>
    </w:p>
    <w:p w14:paraId="6F1A5A94" w14:textId="77777777" w:rsidR="00000000" w:rsidRDefault="007122F3">
      <w:pPr>
        <w:ind w:left="1440" w:hanging="360"/>
      </w:pPr>
      <w:r>
        <w:lastRenderedPageBreak/>
        <w:t xml:space="preserve">Competitive vs. non-competitive: </w:t>
      </w:r>
    </w:p>
    <w:p w14:paraId="6111C285" w14:textId="77777777" w:rsidR="00000000" w:rsidRDefault="007122F3">
      <w:pPr>
        <w:ind w:left="1440" w:hanging="360"/>
      </w:pPr>
      <w:r>
        <w:t xml:space="preserve">Responded to: </w:t>
      </w:r>
    </w:p>
    <w:p w14:paraId="016051BF" w14:textId="77777777" w:rsidR="00000000" w:rsidRDefault="007122F3"/>
    <w:p w14:paraId="672CAF4D" w14:textId="77777777" w:rsidR="00000000" w:rsidRDefault="007122F3">
      <w:pPr>
        <w:ind w:left="720"/>
        <w:rPr>
          <w:b/>
          <w:bCs/>
        </w:rPr>
      </w:pPr>
    </w:p>
    <w:p w14:paraId="384E0F8A" w14:textId="77777777" w:rsidR="00000000" w:rsidRDefault="007122F3">
      <w:pPr>
        <w:ind w:left="720"/>
        <w:rPr>
          <w:b/>
          <w:bCs/>
        </w:rPr>
      </w:pPr>
      <w:r>
        <w:rPr>
          <w:b/>
          <w:bCs/>
        </w:rPr>
        <w:t>Conferences and Meetings Attended</w:t>
      </w:r>
    </w:p>
    <w:p w14:paraId="25B6FC06" w14:textId="77777777" w:rsidR="00000000" w:rsidRDefault="007122F3">
      <w:pPr>
        <w:ind w:left="720"/>
      </w:pPr>
    </w:p>
    <w:p w14:paraId="77EF3251" w14:textId="77777777" w:rsidR="00000000" w:rsidRDefault="007122F3">
      <w:pPr>
        <w:ind w:left="1080" w:hanging="360"/>
      </w:pPr>
      <w:r>
        <w:t>1.</w:t>
      </w:r>
      <w:r>
        <w:tab/>
        <w:t>Conference on Frank Knigh</w:t>
      </w:r>
      <w:r>
        <w:t xml:space="preserve">t, Liberty Fund. (January 2020 - January 2020). </w:t>
      </w:r>
    </w:p>
    <w:p w14:paraId="2E6A39D9" w14:textId="77777777" w:rsidR="00000000" w:rsidRDefault="007122F3">
      <w:pPr>
        <w:ind w:left="720"/>
      </w:pPr>
    </w:p>
    <w:p w14:paraId="3C3A0D61" w14:textId="77777777" w:rsidR="00000000" w:rsidRDefault="007122F3">
      <w:pPr>
        <w:ind w:left="1080" w:hanging="360"/>
      </w:pPr>
      <w:r>
        <w:t>2.</w:t>
      </w:r>
      <w:r>
        <w:tab/>
        <w:t xml:space="preserve">Socratic Seminar on Patrick Deneen's "Why Liberalism Failed", Liberty Fund. (September 2019 - September 2019). </w:t>
      </w:r>
    </w:p>
    <w:p w14:paraId="1A200A06" w14:textId="77777777" w:rsidR="00000000" w:rsidRDefault="007122F3">
      <w:pPr>
        <w:ind w:left="720"/>
        <w:rPr>
          <w:b/>
          <w:bCs/>
        </w:rPr>
      </w:pPr>
    </w:p>
    <w:p w14:paraId="5A2D3C1B" w14:textId="77777777" w:rsidR="00000000" w:rsidRDefault="007122F3">
      <w:pPr>
        <w:ind w:left="720"/>
        <w:rPr>
          <w:b/>
          <w:bCs/>
        </w:rPr>
      </w:pPr>
      <w:r>
        <w:rPr>
          <w:b/>
          <w:bCs/>
        </w:rPr>
        <w:t>Professional Development and Participation</w:t>
      </w:r>
    </w:p>
    <w:p w14:paraId="1467ACEE" w14:textId="77777777" w:rsidR="00000000" w:rsidRDefault="007122F3">
      <w:pPr>
        <w:ind w:left="720"/>
      </w:pPr>
    </w:p>
    <w:p w14:paraId="6861E71F" w14:textId="77777777" w:rsidR="00000000" w:rsidRDefault="007122F3">
      <w:pPr>
        <w:ind w:left="1080" w:hanging="360"/>
      </w:pPr>
      <w:r>
        <w:t>1.</w:t>
      </w:r>
      <w:r>
        <w:tab/>
        <w:t>Attended Conference, Teaching, Student Succ</w:t>
      </w:r>
      <w:r>
        <w:t xml:space="preserve">ess Summit. (September 2023 - September 2023) </w:t>
      </w:r>
    </w:p>
    <w:p w14:paraId="0EEC871A" w14:textId="77777777" w:rsidR="00000000" w:rsidRDefault="007122F3">
      <w:pPr>
        <w:ind w:left="720"/>
        <w:rPr>
          <w:b/>
          <w:bCs/>
        </w:rPr>
      </w:pPr>
    </w:p>
    <w:p w14:paraId="2307A712" w14:textId="77777777" w:rsidR="00000000" w:rsidRDefault="007122F3">
      <w:pPr>
        <w:rPr>
          <w:b/>
          <w:bCs/>
        </w:rPr>
      </w:pPr>
      <w:r>
        <w:rPr>
          <w:b/>
          <w:bCs/>
        </w:rPr>
        <w:t>SERVICE ACTIVITIES</w:t>
      </w:r>
    </w:p>
    <w:p w14:paraId="77A120F9" w14:textId="77777777" w:rsidR="00000000" w:rsidRDefault="007122F3">
      <w:pPr>
        <w:ind w:left="720"/>
        <w:rPr>
          <w:b/>
          <w:bCs/>
        </w:rPr>
      </w:pPr>
    </w:p>
    <w:p w14:paraId="7B7ADC93" w14:textId="77777777" w:rsidR="00000000" w:rsidRDefault="007122F3">
      <w:pPr>
        <w:ind w:left="720"/>
        <w:rPr>
          <w:b/>
          <w:bCs/>
        </w:rPr>
      </w:pPr>
      <w:r>
        <w:rPr>
          <w:b/>
          <w:bCs/>
        </w:rPr>
        <w:t>University, College, Departmental Committees</w:t>
      </w:r>
    </w:p>
    <w:p w14:paraId="336CF7CD" w14:textId="77777777" w:rsidR="00000000" w:rsidRDefault="007122F3"/>
    <w:p w14:paraId="766B4BCF" w14:textId="77777777" w:rsidR="00000000" w:rsidRDefault="007122F3">
      <w:pPr>
        <w:ind w:left="1080" w:hanging="360"/>
      </w:pPr>
      <w:r>
        <w:t>1.</w:t>
      </w:r>
      <w:r>
        <w:tab/>
        <w:t>College, Curriculum Committee, Committee Member. (January 2004 - Present).</w:t>
      </w:r>
    </w:p>
    <w:p w14:paraId="0D484A53" w14:textId="77777777" w:rsidR="00000000" w:rsidRDefault="007122F3"/>
    <w:p w14:paraId="29580B06" w14:textId="77777777" w:rsidR="00000000" w:rsidRDefault="007122F3">
      <w:pPr>
        <w:ind w:left="1080" w:hanging="360"/>
      </w:pPr>
      <w:r>
        <w:t>2.</w:t>
      </w:r>
      <w:r>
        <w:tab/>
        <w:t>University, Undergraduate Education Committee, Committee Cha</w:t>
      </w:r>
      <w:r>
        <w:t>ir. (January 2022 - December 2022).</w:t>
      </w:r>
    </w:p>
    <w:p w14:paraId="31ABB9DA" w14:textId="77777777" w:rsidR="00000000" w:rsidRDefault="007122F3"/>
    <w:p w14:paraId="24059D6A" w14:textId="77777777" w:rsidR="00000000" w:rsidRDefault="007122F3">
      <w:pPr>
        <w:ind w:left="1080" w:hanging="360"/>
      </w:pPr>
      <w:r>
        <w:t>3.</w:t>
      </w:r>
      <w:r>
        <w:tab/>
        <w:t>University, High Impact Practices Committee, Committee Member. (January 2020 - December 2020).</w:t>
      </w:r>
    </w:p>
    <w:p w14:paraId="0674AE59" w14:textId="77777777" w:rsidR="00000000" w:rsidRDefault="007122F3"/>
    <w:p w14:paraId="455140B5" w14:textId="77777777" w:rsidR="00000000" w:rsidRDefault="007122F3">
      <w:pPr>
        <w:ind w:left="1080" w:hanging="360"/>
      </w:pPr>
      <w:r>
        <w:t>4.</w:t>
      </w:r>
      <w:r>
        <w:tab/>
        <w:t>University, University Senate, Committee Member. (January 2020 - December 2020).</w:t>
      </w:r>
    </w:p>
    <w:p w14:paraId="592C3851" w14:textId="77777777" w:rsidR="00000000" w:rsidRDefault="007122F3"/>
    <w:p w14:paraId="10797018" w14:textId="77777777" w:rsidR="00000000" w:rsidRDefault="007122F3">
      <w:pPr>
        <w:ind w:left="1080" w:hanging="360"/>
      </w:pPr>
      <w:r>
        <w:t>5.</w:t>
      </w:r>
      <w:r>
        <w:tab/>
        <w:t>College, Curriculum Committee. (</w:t>
      </w:r>
      <w:r>
        <w:t>January 2019 - December 2019).</w:t>
      </w:r>
    </w:p>
    <w:p w14:paraId="1DCDF514" w14:textId="77777777" w:rsidR="00000000" w:rsidRDefault="007122F3">
      <w:pPr>
        <w:ind w:left="720"/>
        <w:rPr>
          <w:b/>
          <w:bCs/>
        </w:rPr>
      </w:pPr>
    </w:p>
    <w:p w14:paraId="013FC820" w14:textId="77777777" w:rsidR="00000000" w:rsidRDefault="007122F3">
      <w:pPr>
        <w:ind w:left="720"/>
        <w:rPr>
          <w:b/>
          <w:bCs/>
        </w:rPr>
      </w:pPr>
      <w:r>
        <w:rPr>
          <w:b/>
          <w:bCs/>
        </w:rPr>
        <w:t>Other Professional and/or Academic Organization Activities</w:t>
      </w:r>
    </w:p>
    <w:p w14:paraId="06ED2E86" w14:textId="77777777" w:rsidR="00000000" w:rsidRDefault="007122F3">
      <w:pPr>
        <w:ind w:left="720"/>
      </w:pPr>
    </w:p>
    <w:p w14:paraId="541E7550" w14:textId="77777777" w:rsidR="00000000" w:rsidRDefault="007122F3">
      <w:pPr>
        <w:ind w:left="1080" w:hanging="360"/>
      </w:pPr>
      <w:r>
        <w:t>1.</w:t>
      </w:r>
      <w:r>
        <w:tab/>
        <w:t>Journal of Pluralism and Economic Education, Reviewer/referee. (October 2023).</w:t>
      </w:r>
    </w:p>
    <w:p w14:paraId="2F8770F7" w14:textId="77777777" w:rsidR="00000000" w:rsidRDefault="007122F3">
      <w:pPr>
        <w:ind w:left="720"/>
      </w:pPr>
    </w:p>
    <w:p w14:paraId="7A058F4A" w14:textId="77777777" w:rsidR="00000000" w:rsidRDefault="007122F3">
      <w:pPr>
        <w:ind w:left="1080" w:hanging="360"/>
      </w:pPr>
      <w:r>
        <w:t>2.</w:t>
      </w:r>
      <w:r>
        <w:tab/>
      </w:r>
      <w:r>
        <w:t>Public/community, Co- Founder. (June 2022 - December 2022).</w:t>
      </w:r>
    </w:p>
    <w:p w14:paraId="425708BD" w14:textId="77777777" w:rsidR="00000000" w:rsidRDefault="007122F3">
      <w:pPr>
        <w:ind w:left="720"/>
      </w:pPr>
    </w:p>
    <w:p w14:paraId="1FF70212" w14:textId="77777777" w:rsidR="00000000" w:rsidRDefault="007122F3">
      <w:pPr>
        <w:ind w:left="1080" w:hanging="360"/>
      </w:pPr>
      <w:r>
        <w:t>3.</w:t>
      </w:r>
      <w:r>
        <w:tab/>
        <w:t>Other, Committee Member. (January 2022 - December 2022).</w:t>
      </w:r>
    </w:p>
    <w:p w14:paraId="621723FC" w14:textId="77777777" w:rsidR="00000000" w:rsidRDefault="007122F3">
      <w:pPr>
        <w:ind w:left="720"/>
      </w:pPr>
    </w:p>
    <w:p w14:paraId="2CCC6446" w14:textId="77777777" w:rsidR="00000000" w:rsidRDefault="007122F3">
      <w:pPr>
        <w:ind w:left="1080" w:hanging="360"/>
      </w:pPr>
      <w:r>
        <w:t>4.</w:t>
      </w:r>
      <w:r>
        <w:tab/>
        <w:t>Other, Committee Member. (January 2022 - December 2022).</w:t>
      </w:r>
    </w:p>
    <w:p w14:paraId="382F9038" w14:textId="77777777" w:rsidR="00000000" w:rsidRDefault="007122F3">
      <w:pPr>
        <w:ind w:left="720"/>
      </w:pPr>
    </w:p>
    <w:p w14:paraId="13BC966E" w14:textId="77777777" w:rsidR="00000000" w:rsidRDefault="007122F3">
      <w:pPr>
        <w:ind w:left="1080" w:hanging="360"/>
      </w:pPr>
      <w:r>
        <w:t>5.</w:t>
      </w:r>
      <w:r>
        <w:tab/>
        <w:t>Public/community, Board of Directors. (January 2022 - December 2022).</w:t>
      </w:r>
    </w:p>
    <w:p w14:paraId="44E3A485" w14:textId="77777777" w:rsidR="00000000" w:rsidRDefault="007122F3">
      <w:pPr>
        <w:ind w:left="720"/>
      </w:pPr>
    </w:p>
    <w:p w14:paraId="6C2B62BF" w14:textId="77777777" w:rsidR="00000000" w:rsidRDefault="007122F3">
      <w:pPr>
        <w:ind w:left="1080" w:hanging="360"/>
      </w:pPr>
      <w:r>
        <w:t>6.</w:t>
      </w:r>
      <w:r>
        <w:tab/>
        <w:t>Public/community, Board of Directors. (January 2022 - December 2022).</w:t>
      </w:r>
    </w:p>
    <w:p w14:paraId="577830D2" w14:textId="77777777" w:rsidR="00000000" w:rsidRDefault="007122F3">
      <w:pPr>
        <w:ind w:left="720"/>
      </w:pPr>
    </w:p>
    <w:p w14:paraId="38F5D6CF" w14:textId="77777777" w:rsidR="00000000" w:rsidRDefault="007122F3">
      <w:pPr>
        <w:ind w:left="1080" w:hanging="360"/>
      </w:pPr>
      <w:r>
        <w:t>7.</w:t>
      </w:r>
      <w:r>
        <w:tab/>
        <w:t>Public/community, Committee Member. (January 2022 - December 2022).</w:t>
      </w:r>
    </w:p>
    <w:p w14:paraId="4A3E99F7" w14:textId="77777777" w:rsidR="00000000" w:rsidRDefault="007122F3">
      <w:pPr>
        <w:ind w:left="720"/>
      </w:pPr>
    </w:p>
    <w:p w14:paraId="5EA57F9B" w14:textId="77777777" w:rsidR="00000000" w:rsidRDefault="007122F3">
      <w:pPr>
        <w:ind w:left="1080" w:hanging="360"/>
      </w:pPr>
      <w:r>
        <w:t>8.</w:t>
      </w:r>
      <w:r>
        <w:tab/>
        <w:t>Public/community, Committee Member. (January 2022 - October 2022).</w:t>
      </w:r>
    </w:p>
    <w:p w14:paraId="0E1D4636" w14:textId="77777777" w:rsidR="00000000" w:rsidRDefault="007122F3">
      <w:pPr>
        <w:ind w:left="720"/>
      </w:pPr>
    </w:p>
    <w:p w14:paraId="141B447C" w14:textId="77777777" w:rsidR="00000000" w:rsidRDefault="007122F3">
      <w:pPr>
        <w:ind w:left="1080" w:hanging="360"/>
      </w:pPr>
      <w:r>
        <w:t>9.</w:t>
      </w:r>
      <w:r>
        <w:tab/>
        <w:t>Public/community, Moderator of Deba</w:t>
      </w:r>
      <w:r>
        <w:t>te. (September 2019).</w:t>
      </w:r>
    </w:p>
    <w:p w14:paraId="751F0BBB" w14:textId="77777777" w:rsidR="00000000" w:rsidRDefault="007122F3">
      <w:pPr>
        <w:ind w:left="720"/>
        <w:rPr>
          <w:b/>
          <w:bCs/>
        </w:rPr>
      </w:pPr>
    </w:p>
    <w:p w14:paraId="4311F819" w14:textId="77777777" w:rsidR="00000000" w:rsidRDefault="007122F3">
      <w:pPr>
        <w:ind w:left="720"/>
        <w:rPr>
          <w:b/>
          <w:bCs/>
        </w:rPr>
      </w:pPr>
      <w:r>
        <w:rPr>
          <w:b/>
          <w:bCs/>
        </w:rPr>
        <w:t>Honors, Awards, and Recognitions</w:t>
      </w:r>
    </w:p>
    <w:p w14:paraId="2367B7F7" w14:textId="77777777" w:rsidR="00000000" w:rsidRDefault="007122F3"/>
    <w:p w14:paraId="5D095340" w14:textId="77777777" w:rsidR="00000000" w:rsidRDefault="007122F3">
      <w:pPr>
        <w:ind w:left="1080" w:hanging="360"/>
      </w:pPr>
      <w:r>
        <w:t>1.</w:t>
      </w:r>
      <w:r>
        <w:tab/>
        <w:t>Miller College Teaching Award, Miller College (August 2020)</w:t>
      </w:r>
    </w:p>
    <w:p w14:paraId="49CB93E5" w14:textId="77777777" w:rsidR="00000000" w:rsidRDefault="007122F3">
      <w:pPr>
        <w:ind w:left="720"/>
        <w:rPr>
          <w:b/>
          <w:bCs/>
        </w:rPr>
      </w:pPr>
    </w:p>
    <w:p w14:paraId="21F58346" w14:textId="77777777" w:rsidR="00000000" w:rsidRDefault="007122F3">
      <w:pPr>
        <w:ind w:left="720"/>
        <w:rPr>
          <w:b/>
          <w:bCs/>
        </w:rPr>
      </w:pPr>
      <w:r>
        <w:rPr>
          <w:b/>
          <w:bCs/>
        </w:rPr>
        <w:t>Work History</w:t>
      </w:r>
    </w:p>
    <w:p w14:paraId="62B9C80E" w14:textId="77777777" w:rsidR="00000000" w:rsidRDefault="007122F3"/>
    <w:p w14:paraId="0C3CA0B3" w14:textId="77777777" w:rsidR="00000000" w:rsidRDefault="007122F3">
      <w:pPr>
        <w:ind w:left="1080" w:hanging="360"/>
      </w:pPr>
      <w:r>
        <w:t>1.</w:t>
      </w:r>
      <w:r>
        <w:tab/>
        <w:t>Professor. (September 1, 1980 - Present).</w:t>
      </w:r>
    </w:p>
    <w:p w14:paraId="0CED9DD1" w14:textId="77777777" w:rsidR="00000000" w:rsidRDefault="007122F3"/>
    <w:p w14:paraId="12CC038A" w14:textId="77777777" w:rsidR="00000000" w:rsidRDefault="007122F3">
      <w:pPr>
        <w:ind w:left="1080" w:hanging="360"/>
      </w:pPr>
    </w:p>
    <w:p w14:paraId="37B089D8" w14:textId="77777777" w:rsidR="00000000" w:rsidRDefault="007122F3">
      <w:pPr>
        <w:ind w:left="1080" w:hanging="360"/>
        <w:rPr>
          <w:b/>
          <w:bCs/>
        </w:rPr>
      </w:pPr>
      <w:r>
        <w:rPr>
          <w:b/>
          <w:bCs/>
        </w:rPr>
        <w:t>Summary of Intellectual Contributions – AACSB Report</w:t>
      </w:r>
    </w:p>
    <w:p w14:paraId="0AA4EC9A" w14:textId="77777777" w:rsidR="00000000" w:rsidRDefault="007122F3">
      <w:pPr>
        <w:ind w:left="1080" w:hanging="360"/>
      </w:pPr>
    </w:p>
    <w:p w14:paraId="74158E35" w14:textId="77777777" w:rsidR="00000000" w:rsidRDefault="007122F3">
      <w:pPr>
        <w:ind w:left="720"/>
        <w:rPr>
          <w:b/>
          <w:bCs/>
        </w:rPr>
      </w:pPr>
    </w:p>
    <w:tbl>
      <w:tblPr>
        <w:tblW w:w="0" w:type="auto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1"/>
        <w:gridCol w:w="1790"/>
        <w:gridCol w:w="1780"/>
        <w:gridCol w:w="1788"/>
        <w:gridCol w:w="2149"/>
      </w:tblGrid>
      <w:tr w:rsidR="00000000" w14:paraId="200AB2FA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79FD8548" w14:textId="77777777" w:rsidR="00000000" w:rsidRDefault="007122F3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Contribution Type</w:t>
            </w:r>
          </w:p>
        </w:tc>
        <w:tc>
          <w:tcPr>
            <w:tcW w:w="1944" w:type="dxa"/>
          </w:tcPr>
          <w:p w14:paraId="0DEF0914" w14:textId="77777777" w:rsidR="00000000" w:rsidRDefault="007122F3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BDS</w:t>
            </w:r>
          </w:p>
        </w:tc>
        <w:tc>
          <w:tcPr>
            <w:tcW w:w="1944" w:type="dxa"/>
          </w:tcPr>
          <w:p w14:paraId="263C09BA" w14:textId="77777777" w:rsidR="00000000" w:rsidRDefault="007122F3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AIS</w:t>
            </w:r>
          </w:p>
        </w:tc>
        <w:tc>
          <w:tcPr>
            <w:tcW w:w="1944" w:type="dxa"/>
          </w:tcPr>
          <w:p w14:paraId="684DE6A8" w14:textId="77777777" w:rsidR="00000000" w:rsidRDefault="007122F3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TLS</w:t>
            </w:r>
          </w:p>
        </w:tc>
        <w:tc>
          <w:tcPr>
            <w:tcW w:w="2343" w:type="dxa"/>
          </w:tcPr>
          <w:p w14:paraId="0F969CD1" w14:textId="77777777" w:rsidR="00000000" w:rsidRDefault="007122F3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Total</w:t>
            </w:r>
          </w:p>
        </w:tc>
      </w:tr>
      <w:tr w:rsidR="00000000" w14:paraId="5438CE8C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5580EB5F" w14:textId="77777777" w:rsidR="00000000" w:rsidRDefault="007122F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Refereed Journal Articles (PRJ)</w:t>
            </w:r>
          </w:p>
        </w:tc>
        <w:tc>
          <w:tcPr>
            <w:tcW w:w="1944" w:type="dxa"/>
          </w:tcPr>
          <w:p w14:paraId="4DD29173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44" w:type="dxa"/>
          </w:tcPr>
          <w:p w14:paraId="2222BEDF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2A013F8A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0CEF5266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000000" w14:paraId="7D013C0D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2258B33E" w14:textId="77777777" w:rsidR="00000000" w:rsidRDefault="007122F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Books/Monographs (Mono)</w:t>
            </w:r>
          </w:p>
        </w:tc>
        <w:tc>
          <w:tcPr>
            <w:tcW w:w="1944" w:type="dxa"/>
          </w:tcPr>
          <w:p w14:paraId="3FE117F5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3960E1F4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54C92036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42E597E6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4099F98A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3369B556" w14:textId="77777777" w:rsidR="00000000" w:rsidRDefault="007122F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Conference Proceedings in Scholarly Meetings (Proc)</w:t>
            </w:r>
          </w:p>
        </w:tc>
        <w:tc>
          <w:tcPr>
            <w:tcW w:w="1944" w:type="dxa"/>
          </w:tcPr>
          <w:p w14:paraId="795E6C65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36715BD3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35DC6E51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6480E9E6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463AFECC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6E070CEE" w14:textId="77777777" w:rsidR="00000000" w:rsidRDefault="007122F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Presentations at Conferences</w:t>
            </w:r>
          </w:p>
        </w:tc>
        <w:tc>
          <w:tcPr>
            <w:tcW w:w="1944" w:type="dxa"/>
          </w:tcPr>
          <w:p w14:paraId="1F87F296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3D721C2A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5DAF4F86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298AA079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7ECC0364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604DC4D4" w14:textId="77777777" w:rsidR="00000000" w:rsidRDefault="007122F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Professional Presentations (Pres)</w:t>
            </w:r>
          </w:p>
        </w:tc>
        <w:tc>
          <w:tcPr>
            <w:tcW w:w="1944" w:type="dxa"/>
          </w:tcPr>
          <w:p w14:paraId="2284E85C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5FD2E81D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391F8072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088F5C13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583C104A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73AAFFE5" w14:textId="77777777" w:rsidR="00000000" w:rsidRDefault="007122F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Grants</w:t>
            </w:r>
          </w:p>
        </w:tc>
        <w:tc>
          <w:tcPr>
            <w:tcW w:w="1944" w:type="dxa"/>
          </w:tcPr>
          <w:p w14:paraId="0227FC0A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52FCCB3F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470E11E5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01D15F27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33FA500A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1349DEC6" w14:textId="77777777" w:rsidR="00000000" w:rsidRDefault="007122F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Textbooks</w:t>
            </w:r>
          </w:p>
        </w:tc>
        <w:tc>
          <w:tcPr>
            <w:tcW w:w="1944" w:type="dxa"/>
          </w:tcPr>
          <w:p w14:paraId="13F40E06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14CAC995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42A424F5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2E2A9DF3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56AC3633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24DD6487" w14:textId="77777777" w:rsidR="00000000" w:rsidRDefault="007122F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Conferences and Meetings attended</w:t>
            </w:r>
          </w:p>
        </w:tc>
        <w:tc>
          <w:tcPr>
            <w:tcW w:w="1944" w:type="dxa"/>
          </w:tcPr>
          <w:p w14:paraId="5C66612A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5EAA6518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49F52595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5CAF9321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75034FBC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27A81ADF" w14:textId="77777777" w:rsidR="00000000" w:rsidRDefault="007122F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Professional Development and Participation</w:t>
            </w:r>
          </w:p>
        </w:tc>
        <w:tc>
          <w:tcPr>
            <w:tcW w:w="1944" w:type="dxa"/>
          </w:tcPr>
          <w:p w14:paraId="771B9667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7865F2DD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7A22F574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2A2F5602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7DA9FF77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1B16C44E" w14:textId="77777777" w:rsidR="00000000" w:rsidRDefault="007122F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Consulting</w:t>
            </w:r>
          </w:p>
        </w:tc>
        <w:tc>
          <w:tcPr>
            <w:tcW w:w="1944" w:type="dxa"/>
          </w:tcPr>
          <w:p w14:paraId="5375921E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60736210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4585DF7F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3BDBE341" w14:textId="77777777" w:rsidR="00000000" w:rsidRDefault="007122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14:paraId="7DBA63AD" w14:textId="77777777" w:rsidR="00000000" w:rsidRDefault="007122F3"/>
    <w:p w14:paraId="728ECFF7" w14:textId="77777777" w:rsidR="00000000" w:rsidRDefault="007122F3"/>
    <w:p w14:paraId="6BCD3B20" w14:textId="77777777" w:rsidR="00000000" w:rsidRDefault="007122F3"/>
    <w:sectPr w:rsidR="00000000">
      <w:pgSz w:w="12240" w:h="15840"/>
      <w:pgMar w:top="1440" w:right="1440" w:bottom="1440" w:left="1440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altName w:val="Consolas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F3"/>
    <w:rsid w:val="0071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11DB62"/>
  <w14:defaultImageDpi w14:val="0"/>
  <w15:docId w15:val="{AF6533BC-9E07-4733-A9B4-49352FCF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">
    <w:name w:val="*comment"/>
    <w:uiPriority w:val="9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333399"/>
      <w:autoSpaceDE w:val="0"/>
      <w:autoSpaceDN w:val="0"/>
      <w:adjustRightInd w:val="0"/>
      <w:spacing w:before="200" w:after="60" w:line="240" w:lineRule="auto"/>
      <w:ind w:left="360" w:hanging="360"/>
    </w:pPr>
    <w:rPr>
      <w:rFonts w:ascii="Lucida Console" w:hAnsi="Lucida Console" w:cs="Lucida Console"/>
      <w:color w:val="000000"/>
      <w:sz w:val="16"/>
      <w:szCs w:val="16"/>
    </w:rPr>
  </w:style>
  <w:style w:type="character" w:customStyle="1" w:styleId="commentChar">
    <w:name w:val="*comment Char"/>
    <w:uiPriority w:val="99"/>
    <w:rPr>
      <w:rFonts w:ascii="Lucida Console" w:hAnsi="Lucida Console" w:cs="Lucida Console"/>
      <w:color w:val="000000"/>
      <w:sz w:val="20"/>
      <w:szCs w:val="20"/>
    </w:rPr>
  </w:style>
  <w:style w:type="paragraph" w:customStyle="1" w:styleId="import">
    <w:name w:val="* import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commentlabel">
    <w:name w:val="*comment label"/>
    <w:uiPriority w:val="99"/>
    <w:rPr>
      <w:rFonts w:ascii="Lucida Console" w:hAnsi="Lucida Console" w:cs="Lucida Console"/>
      <w:i/>
      <w:iCs/>
      <w:color w:val="000000"/>
      <w:sz w:val="20"/>
      <w:szCs w:val="20"/>
    </w:rPr>
  </w:style>
  <w:style w:type="paragraph" w:customStyle="1" w:styleId="code">
    <w:name w:val="*code"/>
    <w:link w:val="codeChar"/>
    <w:uiPriority w:val="99"/>
    <w:pPr>
      <w:widowControl w:val="0"/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spacing w:after="0" w:line="240" w:lineRule="auto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">
    <w:name w:val="*code Char"/>
    <w:link w:val="code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desc">
    <w:name w:val="*desc"/>
    <w:link w:val="descChar"/>
    <w:uiPriority w:val="99"/>
    <w:pPr>
      <w:widowControl w:val="0"/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descChar">
    <w:name w:val="*desc Char"/>
    <w:link w:val="desc"/>
    <w:uiPriority w:val="99"/>
    <w:rPr>
      <w:rFonts w:ascii="Lucida Console" w:hAnsi="Lucida Console" w:cs="Lucida Console"/>
      <w:color w:val="000080"/>
      <w:sz w:val="16"/>
      <w:szCs w:val="16"/>
    </w:rPr>
  </w:style>
  <w:style w:type="paragraph" w:customStyle="1" w:styleId="h2-s1">
    <w:name w:val="h2-s1"/>
    <w:uiPriority w:val="99"/>
    <w:pPr>
      <w:widowControl w:val="0"/>
      <w:autoSpaceDE w:val="0"/>
      <w:autoSpaceDN w:val="0"/>
      <w:adjustRightInd w:val="0"/>
      <w:spacing w:after="0" w:line="240" w:lineRule="auto"/>
      <w:ind w:left="1080" w:hanging="360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Description">
    <w:name w:val="Description"/>
    <w:link w:val="DescriptionChar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DescriptionChar">
    <w:name w:val="Description Char"/>
    <w:link w:val="Description"/>
    <w:uiPriority w:val="99"/>
    <w:rPr>
      <w:rFonts w:ascii="Lucida Console" w:hAnsi="Lucida Console" w:cs="Lucida Console"/>
      <w:color w:val="000080"/>
      <w:sz w:val="16"/>
      <w:szCs w:val="16"/>
    </w:rPr>
  </w:style>
  <w:style w:type="paragraph" w:customStyle="1" w:styleId="section2">
    <w:name w:val="section_2"/>
    <w:link w:val="section2Char"/>
    <w:uiPriority w:val="99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360" w:hanging="36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ection2Char">
    <w:name w:val="section_2 Char"/>
    <w:link w:val="section2"/>
    <w:uiPriority w:val="99"/>
    <w:rPr>
      <w:b/>
      <w:bCs/>
    </w:rPr>
  </w:style>
  <w:style w:type="paragraph" w:customStyle="1" w:styleId="section3">
    <w:name w:val="section_3"/>
    <w:link w:val="section3Char"/>
    <w:uiPriority w:val="99"/>
    <w:pPr>
      <w:widowControl w:val="0"/>
      <w:tabs>
        <w:tab w:val="left" w:pos="1080"/>
      </w:tabs>
      <w:autoSpaceDE w:val="0"/>
      <w:autoSpaceDN w:val="0"/>
      <w:adjustRightInd w:val="0"/>
      <w:spacing w:after="0" w:line="240" w:lineRule="auto"/>
      <w:ind w:left="1080" w:hanging="36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ection3Char">
    <w:name w:val="section_3 Char"/>
    <w:link w:val="section3"/>
    <w:uiPriority w:val="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Largent, Lois K.</dc:creator>
  <cp:keywords/>
  <dc:description/>
  <cp:lastModifiedBy>Largent, Lois K.</cp:lastModifiedBy>
  <cp:revision>2</cp:revision>
  <dcterms:created xsi:type="dcterms:W3CDTF">2024-09-10T19:06:00Z</dcterms:created>
  <dcterms:modified xsi:type="dcterms:W3CDTF">2024-09-10T19:06:00Z</dcterms:modified>
</cp:coreProperties>
</file>