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88A9" w14:textId="77777777" w:rsidR="002E2D1F" w:rsidRPr="0095117D" w:rsidRDefault="002E2D1F" w:rsidP="00FE25A1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b/>
          <w:color w:val="000000" w:themeColor="text1"/>
          <w:spacing w:val="-3"/>
          <w:sz w:val="24"/>
        </w:rPr>
        <w:t>VITA</w:t>
      </w:r>
    </w:p>
    <w:p w14:paraId="46F19D07" w14:textId="77777777" w:rsidR="002E2D1F" w:rsidRPr="0095117D" w:rsidRDefault="002E2D1F" w:rsidP="00FE25A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center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3E21E305" w14:textId="77777777" w:rsidR="002E2D1F" w:rsidRDefault="002E2D1F" w:rsidP="00FE25A1">
      <w:pPr>
        <w:pStyle w:val="Heading1"/>
        <w:jc w:val="center"/>
        <w:rPr>
          <w:color w:val="000000" w:themeColor="text1"/>
        </w:rPr>
      </w:pPr>
      <w:r w:rsidRPr="0095117D">
        <w:rPr>
          <w:color w:val="000000" w:themeColor="text1"/>
        </w:rPr>
        <w:t>COLLEGE OF SCIENCES AND HUMANITIES</w:t>
      </w:r>
    </w:p>
    <w:p w14:paraId="350F099D" w14:textId="77777777" w:rsidR="00CA366C" w:rsidRPr="00CA366C" w:rsidRDefault="00CA366C" w:rsidP="00FE25A1">
      <w:pPr>
        <w:jc w:val="center"/>
        <w:rPr>
          <w:rFonts w:ascii="Times New Roman" w:hAnsi="Times New Roman"/>
          <w:b/>
          <w:sz w:val="24"/>
          <w:szCs w:val="24"/>
        </w:rPr>
      </w:pPr>
      <w:r w:rsidRPr="00CA366C">
        <w:rPr>
          <w:rFonts w:ascii="Times New Roman" w:hAnsi="Times New Roman"/>
          <w:b/>
          <w:sz w:val="24"/>
          <w:szCs w:val="24"/>
        </w:rPr>
        <w:t>BALL STATE UNIVERSITY</w:t>
      </w:r>
    </w:p>
    <w:p w14:paraId="1CF09ADD" w14:textId="77777777" w:rsidR="002E2D1F" w:rsidRPr="0095117D" w:rsidRDefault="002E2D1F">
      <w:pPr>
        <w:pStyle w:val="EndnoteText"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</w:rPr>
      </w:pPr>
    </w:p>
    <w:p w14:paraId="5571C70F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08EE5BD3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>PART I.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>PERSONAL DATA</w:t>
      </w:r>
    </w:p>
    <w:p w14:paraId="3B456B2B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712D2F54" w14:textId="706F095D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  <w:t>Name</w:t>
      </w:r>
      <w:r w:rsidR="00972E01">
        <w:rPr>
          <w:rFonts w:ascii="Times New Roman" w:hAnsi="Times New Roman"/>
          <w:color w:val="000000" w:themeColor="text1"/>
          <w:spacing w:val="-3"/>
          <w:sz w:val="24"/>
        </w:rPr>
        <w:t xml:space="preserve">: </w:t>
      </w:r>
      <w:r w:rsidR="00972E01" w:rsidRPr="008F1097">
        <w:rPr>
          <w:rFonts w:ascii="Times New Roman" w:hAnsi="Times New Roman"/>
          <w:sz w:val="24"/>
          <w:szCs w:val="24"/>
        </w:rPr>
        <w:t>Jeff (Yong) Zhang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  <w:t>Current Rank</w:t>
      </w:r>
      <w:r w:rsidR="00972E01">
        <w:rPr>
          <w:rFonts w:ascii="Times New Roman" w:hAnsi="Times New Roman"/>
          <w:color w:val="000000" w:themeColor="text1"/>
          <w:spacing w:val="-3"/>
          <w:sz w:val="24"/>
        </w:rPr>
        <w:t xml:space="preserve">: </w:t>
      </w:r>
      <w:r w:rsidR="00D2762F">
        <w:rPr>
          <w:rFonts w:ascii="Times New Roman" w:hAnsi="Times New Roman"/>
          <w:sz w:val="24"/>
          <w:szCs w:val="24"/>
        </w:rPr>
        <w:t xml:space="preserve">Teaching </w:t>
      </w:r>
      <w:r w:rsidR="00972E01" w:rsidRPr="008F1097">
        <w:rPr>
          <w:rFonts w:ascii="Times New Roman" w:hAnsi="Times New Roman"/>
          <w:sz w:val="24"/>
          <w:szCs w:val="24"/>
        </w:rPr>
        <w:t>Professor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95117D">
        <w:rPr>
          <w:rFonts w:ascii="Times New Roman" w:hAnsi="Times New Roman"/>
          <w:color w:val="000000" w:themeColor="text1"/>
          <w:spacing w:val="-3"/>
          <w:sz w:val="24"/>
          <w:u w:val="single"/>
        </w:rPr>
        <w:t xml:space="preserve">                                   </w:t>
      </w:r>
    </w:p>
    <w:p w14:paraId="6D7D9A21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outlineLvl w:val="0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  <w:t>Department</w:t>
      </w:r>
      <w:r w:rsidR="00972E01">
        <w:rPr>
          <w:rFonts w:ascii="Times New Roman" w:hAnsi="Times New Roman"/>
          <w:color w:val="000000" w:themeColor="text1"/>
          <w:spacing w:val="-3"/>
          <w:sz w:val="24"/>
        </w:rPr>
        <w:t xml:space="preserve">: </w:t>
      </w:r>
      <w:r w:rsidR="00972E01" w:rsidRPr="008F1097">
        <w:rPr>
          <w:rFonts w:ascii="Times New Roman" w:hAnsi="Times New Roman"/>
          <w:sz w:val="24"/>
          <w:szCs w:val="24"/>
        </w:rPr>
        <w:t>Computer Science</w:t>
      </w:r>
      <w:r w:rsidR="00972E01" w:rsidRPr="008F1097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972E01" w:rsidRPr="008F1097">
        <w:rPr>
          <w:rFonts w:ascii="Times New Roman" w:hAnsi="Times New Roman"/>
          <w:color w:val="000000" w:themeColor="text1"/>
          <w:spacing w:val="-3"/>
          <w:sz w:val="24"/>
          <w:szCs w:val="24"/>
          <w:u w:val="single"/>
        </w:rPr>
        <w:t xml:space="preserve">   </w:t>
      </w:r>
      <w:r w:rsidR="00972E01" w:rsidRPr="006906C0">
        <w:rPr>
          <w:rFonts w:ascii="Times New Roman" w:hAnsi="Times New Roman"/>
          <w:color w:val="000000" w:themeColor="text1"/>
          <w:spacing w:val="-3"/>
          <w:sz w:val="24"/>
          <w:u w:val="single"/>
        </w:rPr>
        <w:t xml:space="preserve"> 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95117D">
        <w:rPr>
          <w:rFonts w:ascii="Times New Roman" w:hAnsi="Times New Roman"/>
          <w:color w:val="000000" w:themeColor="text1"/>
          <w:spacing w:val="-3"/>
          <w:sz w:val="24"/>
          <w:u w:val="single"/>
        </w:rPr>
        <w:t xml:space="preserve">                                                       </w:t>
      </w:r>
    </w:p>
    <w:p w14:paraId="068EE47E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32E07D08" w14:textId="77777777" w:rsidR="00004C98" w:rsidRPr="00B4389E" w:rsidRDefault="002E2D1F" w:rsidP="00B4389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     A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.  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>EDUCATION</w:t>
      </w:r>
    </w:p>
    <w:tbl>
      <w:tblPr>
        <w:tblStyle w:val="TableGrid"/>
        <w:tblW w:w="0" w:type="auto"/>
        <w:tblInd w:w="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1505"/>
        <w:gridCol w:w="2175"/>
        <w:gridCol w:w="1811"/>
        <w:gridCol w:w="1806"/>
      </w:tblGrid>
      <w:tr w:rsidR="00004C98" w14:paraId="14E77846" w14:textId="77777777" w:rsidTr="00004C98">
        <w:tc>
          <w:tcPr>
            <w:tcW w:w="1176" w:type="dxa"/>
          </w:tcPr>
          <w:p w14:paraId="69296BC7" w14:textId="77777777" w:rsidR="00004C98" w:rsidRPr="00004C98" w:rsidRDefault="00004C98" w:rsidP="00004C98">
            <w:pPr>
              <w:spacing w:before="240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1614" w:type="dxa"/>
          </w:tcPr>
          <w:p w14:paraId="7518A342" w14:textId="77777777" w:rsidR="00004C98" w:rsidRPr="00004C98" w:rsidRDefault="00004C98" w:rsidP="00004C98">
            <w:pPr>
              <w:spacing w:before="240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702" w:type="dxa"/>
          </w:tcPr>
          <w:p w14:paraId="4D3BFF61" w14:textId="77777777" w:rsidR="00004C98" w:rsidRPr="00004C98" w:rsidRDefault="00004C98" w:rsidP="00004C98">
            <w:pPr>
              <w:spacing w:before="240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158" w:type="dxa"/>
          </w:tcPr>
          <w:p w14:paraId="11C1155E" w14:textId="77777777" w:rsidR="00004C98" w:rsidRPr="00004C98" w:rsidRDefault="00004C98" w:rsidP="00004C98">
            <w:pPr>
              <w:spacing w:before="240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Major</w:t>
            </w:r>
          </w:p>
        </w:tc>
        <w:tc>
          <w:tcPr>
            <w:tcW w:w="2158" w:type="dxa"/>
          </w:tcPr>
          <w:p w14:paraId="375D648E" w14:textId="77777777" w:rsidR="00004C98" w:rsidRPr="00004C98" w:rsidRDefault="00004C98" w:rsidP="00004C98">
            <w:pPr>
              <w:pStyle w:val="Heading2"/>
              <w:spacing w:before="240" w:after="100" w:afterAutospacing="1"/>
              <w:rPr>
                <w:color w:val="000000" w:themeColor="text1"/>
                <w:szCs w:val="24"/>
              </w:rPr>
            </w:pPr>
            <w:r w:rsidRPr="00004C98">
              <w:rPr>
                <w:color w:val="000000" w:themeColor="text1"/>
                <w:szCs w:val="24"/>
              </w:rPr>
              <w:t>Minor</w:t>
            </w:r>
          </w:p>
        </w:tc>
      </w:tr>
      <w:tr w:rsidR="00004C98" w14:paraId="688E75A1" w14:textId="77777777" w:rsidTr="00004C98">
        <w:tc>
          <w:tcPr>
            <w:tcW w:w="1176" w:type="dxa"/>
          </w:tcPr>
          <w:p w14:paraId="0EFDE35C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EdD</w:t>
            </w:r>
          </w:p>
        </w:tc>
        <w:tc>
          <w:tcPr>
            <w:tcW w:w="1614" w:type="dxa"/>
          </w:tcPr>
          <w:p w14:paraId="3D07F04D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07/20/2002</w:t>
            </w:r>
          </w:p>
        </w:tc>
        <w:tc>
          <w:tcPr>
            <w:tcW w:w="2702" w:type="dxa"/>
          </w:tcPr>
          <w:p w14:paraId="749A966E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Ball State University</w:t>
            </w:r>
          </w:p>
        </w:tc>
        <w:tc>
          <w:tcPr>
            <w:tcW w:w="2158" w:type="dxa"/>
          </w:tcPr>
          <w:p w14:paraId="6989FFB5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sz w:val="24"/>
                <w:szCs w:val="24"/>
              </w:rPr>
              <w:t>Higher Education</w:t>
            </w:r>
          </w:p>
        </w:tc>
        <w:tc>
          <w:tcPr>
            <w:tcW w:w="2158" w:type="dxa"/>
          </w:tcPr>
          <w:p w14:paraId="6E23A56F" w14:textId="77777777" w:rsidR="00004C98" w:rsidRPr="00004C98" w:rsidRDefault="00004C98" w:rsidP="00004C98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sz w:val="24"/>
                <w:szCs w:val="24"/>
              </w:rPr>
              <w:t>Computer Science</w:t>
            </w:r>
          </w:p>
        </w:tc>
      </w:tr>
      <w:tr w:rsidR="00004C98" w14:paraId="1D68A2CE" w14:textId="77777777" w:rsidTr="00004C98">
        <w:tc>
          <w:tcPr>
            <w:tcW w:w="1176" w:type="dxa"/>
          </w:tcPr>
          <w:p w14:paraId="3C438751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F6995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M.S.    </w:t>
            </w:r>
          </w:p>
        </w:tc>
        <w:tc>
          <w:tcPr>
            <w:tcW w:w="1614" w:type="dxa"/>
          </w:tcPr>
          <w:p w14:paraId="05AB0280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07/18</w:t>
            </w:r>
            <w:r w:rsidRPr="006F6995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/1998</w:t>
            </w:r>
          </w:p>
        </w:tc>
        <w:tc>
          <w:tcPr>
            <w:tcW w:w="2702" w:type="dxa"/>
          </w:tcPr>
          <w:p w14:paraId="0C8B9456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Ball State University</w:t>
            </w:r>
          </w:p>
        </w:tc>
        <w:tc>
          <w:tcPr>
            <w:tcW w:w="2158" w:type="dxa"/>
          </w:tcPr>
          <w:p w14:paraId="61C664AF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04C98">
              <w:rPr>
                <w:rFonts w:ascii="Times New Roman" w:hAnsi="Times New Roman"/>
                <w:sz w:val="24"/>
                <w:szCs w:val="24"/>
              </w:rPr>
              <w:t>Computer Science</w:t>
            </w:r>
          </w:p>
        </w:tc>
        <w:tc>
          <w:tcPr>
            <w:tcW w:w="2158" w:type="dxa"/>
          </w:tcPr>
          <w:p w14:paraId="13116551" w14:textId="77777777" w:rsidR="00004C98" w:rsidRPr="00004C98" w:rsidRDefault="00004C98" w:rsidP="00004C9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98" w14:paraId="42907541" w14:textId="77777777" w:rsidTr="00004C98">
        <w:tc>
          <w:tcPr>
            <w:tcW w:w="1176" w:type="dxa"/>
          </w:tcPr>
          <w:p w14:paraId="523A6C29" w14:textId="77777777" w:rsidR="00004C98" w:rsidRDefault="00004C98" w:rsidP="00004C98">
            <w:pPr>
              <w:spacing w:before="120"/>
            </w:pPr>
            <w:r w:rsidRPr="006F6995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M.A.</w:t>
            </w:r>
          </w:p>
        </w:tc>
        <w:tc>
          <w:tcPr>
            <w:tcW w:w="1614" w:type="dxa"/>
          </w:tcPr>
          <w:p w14:paraId="26544AFF" w14:textId="77777777" w:rsidR="00004C98" w:rsidRDefault="00004C98" w:rsidP="00004C98">
            <w:pPr>
              <w:spacing w:before="120"/>
            </w:pPr>
            <w:r w:rsidRPr="006F6995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07/20/1995</w:t>
            </w:r>
          </w:p>
        </w:tc>
        <w:tc>
          <w:tcPr>
            <w:tcW w:w="2702" w:type="dxa"/>
          </w:tcPr>
          <w:p w14:paraId="0ACDD3E9" w14:textId="77777777" w:rsidR="00004C98" w:rsidRDefault="00004C98" w:rsidP="00004C98">
            <w:pPr>
              <w:spacing w:before="120"/>
            </w:pPr>
            <w:r w:rsidRPr="00004C98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Ball State University</w:t>
            </w:r>
          </w:p>
        </w:tc>
        <w:tc>
          <w:tcPr>
            <w:tcW w:w="2158" w:type="dxa"/>
          </w:tcPr>
          <w:p w14:paraId="154738C3" w14:textId="77777777" w:rsidR="00004C98" w:rsidRPr="00004C98" w:rsidRDefault="00004C98" w:rsidP="00004C98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95">
              <w:rPr>
                <w:rFonts w:ascii="Times New Roman" w:hAnsi="Times New Roman"/>
                <w:sz w:val="24"/>
                <w:szCs w:val="24"/>
              </w:rPr>
              <w:t>Physical Education</w:t>
            </w:r>
          </w:p>
        </w:tc>
        <w:tc>
          <w:tcPr>
            <w:tcW w:w="2158" w:type="dxa"/>
          </w:tcPr>
          <w:p w14:paraId="68593D45" w14:textId="77777777" w:rsidR="00004C98" w:rsidRDefault="00004C98" w:rsidP="00004C98">
            <w:pPr>
              <w:spacing w:before="120"/>
            </w:pPr>
          </w:p>
        </w:tc>
      </w:tr>
      <w:tr w:rsidR="00004C98" w14:paraId="3B566E8C" w14:textId="77777777" w:rsidTr="00004C98">
        <w:tc>
          <w:tcPr>
            <w:tcW w:w="1176" w:type="dxa"/>
          </w:tcPr>
          <w:p w14:paraId="3AEF1BC0" w14:textId="77777777" w:rsidR="00004C98" w:rsidRDefault="00004C98" w:rsidP="00004C98">
            <w:pPr>
              <w:spacing w:before="120"/>
            </w:pPr>
            <w:r w:rsidRPr="006F6995">
              <w:rPr>
                <w:rFonts w:ascii="Times New Roman" w:hAnsi="Times New Roman"/>
                <w:sz w:val="24"/>
                <w:szCs w:val="24"/>
              </w:rPr>
              <w:t>B.A.</w:t>
            </w:r>
          </w:p>
        </w:tc>
        <w:tc>
          <w:tcPr>
            <w:tcW w:w="1614" w:type="dxa"/>
          </w:tcPr>
          <w:p w14:paraId="02086620" w14:textId="77777777" w:rsidR="00004C98" w:rsidRDefault="00004C98" w:rsidP="00004C98">
            <w:pPr>
              <w:spacing w:before="120"/>
            </w:pPr>
            <w:r w:rsidRPr="006F6995">
              <w:rPr>
                <w:rFonts w:ascii="Times New Roman" w:hAnsi="Times New Roman"/>
                <w:sz w:val="24"/>
                <w:szCs w:val="24"/>
              </w:rPr>
              <w:t>06/10/1986</w:t>
            </w:r>
          </w:p>
        </w:tc>
        <w:tc>
          <w:tcPr>
            <w:tcW w:w="2702" w:type="dxa"/>
          </w:tcPr>
          <w:p w14:paraId="17429725" w14:textId="77777777" w:rsidR="00004C98" w:rsidRDefault="00004C98" w:rsidP="00004C98">
            <w:pPr>
              <w:spacing w:before="120"/>
            </w:pPr>
            <w:r w:rsidRPr="006F6995">
              <w:rPr>
                <w:rFonts w:ascii="Times New Roman" w:hAnsi="Times New Roman"/>
                <w:sz w:val="24"/>
                <w:szCs w:val="24"/>
              </w:rPr>
              <w:t>Shanxi Normal University</w:t>
            </w:r>
          </w:p>
        </w:tc>
        <w:tc>
          <w:tcPr>
            <w:tcW w:w="2158" w:type="dxa"/>
          </w:tcPr>
          <w:p w14:paraId="70AD1ECA" w14:textId="77777777" w:rsidR="00004C98" w:rsidRPr="0095117D" w:rsidRDefault="00004C98" w:rsidP="00004C98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spacing w:before="120"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 w:rsidRPr="006F6995">
              <w:rPr>
                <w:rFonts w:ascii="Times New Roman" w:hAnsi="Times New Roman"/>
                <w:sz w:val="24"/>
                <w:szCs w:val="24"/>
              </w:rPr>
              <w:t>School Education</w:t>
            </w:r>
          </w:p>
          <w:p w14:paraId="3C830CA4" w14:textId="77777777" w:rsidR="00004C98" w:rsidRDefault="00004C98" w:rsidP="00004C98">
            <w:pPr>
              <w:spacing w:before="120"/>
            </w:pPr>
          </w:p>
        </w:tc>
        <w:tc>
          <w:tcPr>
            <w:tcW w:w="2158" w:type="dxa"/>
          </w:tcPr>
          <w:p w14:paraId="0A88C0BB" w14:textId="77777777" w:rsidR="00004C98" w:rsidRDefault="00004C98" w:rsidP="00004C98">
            <w:pPr>
              <w:spacing w:before="120"/>
            </w:pPr>
          </w:p>
        </w:tc>
      </w:tr>
    </w:tbl>
    <w:p w14:paraId="7DDBB591" w14:textId="77777777" w:rsidR="002E2D1F" w:rsidRPr="0095117D" w:rsidRDefault="00972E0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</w:t>
      </w:r>
    </w:p>
    <w:p w14:paraId="70D16B2B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B.  </w:t>
      </w: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ab/>
        <w:t>PROFESSIONAL EMPLOYMENT PRIOR TO ARRIVAL AT BALL STATE</w:t>
      </w:r>
    </w:p>
    <w:p w14:paraId="2D093540" w14:textId="77777777" w:rsidR="002E2D1F" w:rsidRDefault="00FD02D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</w:t>
      </w:r>
    </w:p>
    <w:p w14:paraId="0DE5702A" w14:textId="77777777" w:rsidR="0036254E" w:rsidRDefault="00FD02D8" w:rsidP="0034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</w:t>
      </w:r>
      <w:r w:rsidRPr="00893953">
        <w:rPr>
          <w:rFonts w:ascii="Times New Roman" w:hAnsi="Times New Roman"/>
          <w:sz w:val="24"/>
          <w:szCs w:val="24"/>
        </w:rPr>
        <w:t>02/01/1999 - 08/10/</w:t>
      </w:r>
      <w:r>
        <w:rPr>
          <w:rFonts w:ascii="Times New Roman" w:hAnsi="Times New Roman"/>
          <w:sz w:val="24"/>
          <w:szCs w:val="24"/>
        </w:rPr>
        <w:t xml:space="preserve">1999 </w:t>
      </w:r>
      <w:r w:rsidRPr="00893953">
        <w:rPr>
          <w:rFonts w:ascii="Times New Roman" w:hAnsi="Times New Roman"/>
          <w:b/>
          <w:sz w:val="24"/>
          <w:szCs w:val="24"/>
        </w:rPr>
        <w:t>Business Analyst/Database Developer</w:t>
      </w:r>
      <w:r w:rsidRPr="00893953">
        <w:rPr>
          <w:rFonts w:ascii="Times New Roman" w:hAnsi="Times New Roman"/>
          <w:sz w:val="24"/>
          <w:szCs w:val="24"/>
        </w:rPr>
        <w:t xml:space="preserve"> at Telamon </w:t>
      </w:r>
    </w:p>
    <w:p w14:paraId="7A0871A5" w14:textId="4F5E7017" w:rsidR="00FD02D8" w:rsidRPr="00893953" w:rsidRDefault="00FD02D8" w:rsidP="00345BB7">
      <w:pPr>
        <w:rPr>
          <w:rFonts w:ascii="Times New Roman" w:hAnsi="Times New Roman"/>
          <w:sz w:val="24"/>
          <w:szCs w:val="24"/>
        </w:rPr>
      </w:pPr>
      <w:r w:rsidRPr="00893953">
        <w:rPr>
          <w:rFonts w:ascii="Times New Roman" w:hAnsi="Times New Roman"/>
          <w:sz w:val="24"/>
          <w:szCs w:val="24"/>
        </w:rPr>
        <w:t xml:space="preserve">Corporation, Indianapolis, Indiana. </w:t>
      </w:r>
    </w:p>
    <w:p w14:paraId="30FCC6FF" w14:textId="77777777" w:rsidR="00345BB7" w:rsidRDefault="00FD02D8" w:rsidP="00345BB7">
      <w:pPr>
        <w:rPr>
          <w:rFonts w:ascii="Times New Roman" w:hAnsi="Times New Roman"/>
          <w:sz w:val="24"/>
          <w:szCs w:val="24"/>
        </w:rPr>
      </w:pPr>
      <w:r w:rsidRPr="0089395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5C644603" w14:textId="61A69948" w:rsidR="00FD02D8" w:rsidRPr="00893953" w:rsidRDefault="00345BB7" w:rsidP="0034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FD02D8" w:rsidRPr="00893953">
        <w:rPr>
          <w:rFonts w:ascii="Times New Roman" w:hAnsi="Times New Roman"/>
          <w:sz w:val="24"/>
          <w:szCs w:val="24"/>
        </w:rPr>
        <w:t>05/10/1998 - 01/15/</w:t>
      </w:r>
      <w:r w:rsidR="00FD02D8">
        <w:rPr>
          <w:rFonts w:ascii="Times New Roman" w:hAnsi="Times New Roman"/>
          <w:sz w:val="24"/>
          <w:szCs w:val="24"/>
        </w:rPr>
        <w:t xml:space="preserve">1999 </w:t>
      </w:r>
      <w:r w:rsidR="00FD02D8" w:rsidRPr="00893953">
        <w:rPr>
          <w:rFonts w:ascii="Times New Roman" w:hAnsi="Times New Roman"/>
          <w:sz w:val="24"/>
          <w:szCs w:val="24"/>
        </w:rPr>
        <w:t>P</w:t>
      </w:r>
      <w:r w:rsidR="00FD02D8" w:rsidRPr="00893953">
        <w:rPr>
          <w:rFonts w:ascii="Times New Roman" w:hAnsi="Times New Roman"/>
          <w:b/>
          <w:sz w:val="24"/>
          <w:szCs w:val="24"/>
        </w:rPr>
        <w:t>rogrammer/Systems Analyst</w:t>
      </w:r>
      <w:r w:rsidR="00FD02D8" w:rsidRPr="00893953">
        <w:rPr>
          <w:rFonts w:ascii="Times New Roman" w:hAnsi="Times New Roman"/>
          <w:sz w:val="24"/>
          <w:szCs w:val="24"/>
        </w:rPr>
        <w:t xml:space="preserve"> at Thomson Consumer Electronics </w:t>
      </w:r>
      <w:r>
        <w:rPr>
          <w:rFonts w:ascii="Times New Roman" w:hAnsi="Times New Roman"/>
          <w:sz w:val="24"/>
          <w:szCs w:val="24"/>
        </w:rPr>
        <w:t xml:space="preserve">Company, </w:t>
      </w:r>
      <w:r w:rsidR="00FD02D8" w:rsidRPr="00893953">
        <w:rPr>
          <w:rFonts w:ascii="Times New Roman" w:hAnsi="Times New Roman"/>
          <w:sz w:val="24"/>
          <w:szCs w:val="24"/>
        </w:rPr>
        <w:t xml:space="preserve">Indianapolis, Indiana </w:t>
      </w:r>
    </w:p>
    <w:p w14:paraId="0DDED0D0" w14:textId="77777777" w:rsidR="00345BB7" w:rsidRDefault="00FD02D8" w:rsidP="00FD02D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893953">
        <w:rPr>
          <w:rFonts w:ascii="Times New Roman" w:hAnsi="Times New Roman"/>
          <w:sz w:val="24"/>
          <w:szCs w:val="24"/>
        </w:rPr>
        <w:t xml:space="preserve">                  </w:t>
      </w:r>
    </w:p>
    <w:p w14:paraId="0F99CFD1" w14:textId="799A2894" w:rsidR="00FD02D8" w:rsidRPr="00345BB7" w:rsidRDefault="00345BB7" w:rsidP="00FD02D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FD02D8" w:rsidRPr="00893953">
        <w:rPr>
          <w:rFonts w:ascii="Times New Roman" w:hAnsi="Times New Roman"/>
          <w:sz w:val="24"/>
          <w:szCs w:val="24"/>
        </w:rPr>
        <w:t xml:space="preserve">08/01/1986 – 08/05/1993 </w:t>
      </w:r>
      <w:r w:rsidR="00FD02D8" w:rsidRPr="00893953">
        <w:rPr>
          <w:rFonts w:ascii="Times New Roman" w:hAnsi="Times New Roman"/>
          <w:b/>
          <w:sz w:val="24"/>
          <w:szCs w:val="24"/>
        </w:rPr>
        <w:t>Education Coordinator</w:t>
      </w:r>
      <w:r w:rsidR="00FD02D8" w:rsidRPr="00893953">
        <w:rPr>
          <w:rFonts w:ascii="Times New Roman" w:hAnsi="Times New Roman"/>
          <w:sz w:val="24"/>
          <w:szCs w:val="24"/>
        </w:rPr>
        <w:t xml:space="preserve"> at the Department of Education in the State Sport Comm</w:t>
      </w:r>
      <w:r>
        <w:rPr>
          <w:rFonts w:ascii="Times New Roman" w:hAnsi="Times New Roman"/>
          <w:sz w:val="24"/>
          <w:szCs w:val="24"/>
        </w:rPr>
        <w:t xml:space="preserve">ission, </w:t>
      </w:r>
      <w:r w:rsidR="00FD02D8">
        <w:rPr>
          <w:rFonts w:ascii="Times New Roman" w:hAnsi="Times New Roman"/>
          <w:sz w:val="24"/>
          <w:szCs w:val="24"/>
        </w:rPr>
        <w:t xml:space="preserve">Beijing, </w:t>
      </w:r>
      <w:r w:rsidR="00FD02D8" w:rsidRPr="00893953">
        <w:rPr>
          <w:rFonts w:ascii="Times New Roman" w:hAnsi="Times New Roman"/>
          <w:sz w:val="24"/>
          <w:szCs w:val="24"/>
        </w:rPr>
        <w:t>China</w:t>
      </w:r>
    </w:p>
    <w:p w14:paraId="1AC64D75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449654C0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C.  </w:t>
      </w: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ab/>
        <w:t>INITIAL EMPLOYMENT AT BALL STATE</w:t>
      </w:r>
    </w:p>
    <w:p w14:paraId="563E1C05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</w:p>
    <w:p w14:paraId="27C5D697" w14:textId="77777777" w:rsidR="002E2D1F" w:rsidRPr="0095117D" w:rsidRDefault="002E2D1F">
      <w:pPr>
        <w:pStyle w:val="BodyText"/>
        <w:tabs>
          <w:tab w:val="clear" w:pos="432"/>
          <w:tab w:val="clear" w:pos="720"/>
          <w:tab w:val="clear" w:pos="1152"/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86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rPr>
          <w:color w:val="000000" w:themeColor="text1"/>
        </w:rPr>
      </w:pPr>
      <w:r w:rsidRPr="0095117D">
        <w:rPr>
          <w:color w:val="000000" w:themeColor="text1"/>
        </w:rPr>
        <w:t xml:space="preserve">         </w:t>
      </w:r>
      <w:r w:rsidRPr="0095117D">
        <w:rPr>
          <w:color w:val="000000" w:themeColor="text1"/>
        </w:rPr>
        <w:tab/>
        <w:t>Date</w:t>
      </w:r>
      <w:r w:rsidR="0091406C">
        <w:rPr>
          <w:color w:val="000000" w:themeColor="text1"/>
        </w:rPr>
        <w:t>: 08/16/1999</w:t>
      </w:r>
    </w:p>
    <w:p w14:paraId="6BC63279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       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  <w:t>Rank</w:t>
      </w:r>
      <w:r w:rsidR="0091406C">
        <w:rPr>
          <w:rFonts w:ascii="Times New Roman" w:hAnsi="Times New Roman"/>
          <w:color w:val="000000" w:themeColor="text1"/>
          <w:spacing w:val="-3"/>
          <w:sz w:val="24"/>
        </w:rPr>
        <w:t>: Instructor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</w:t>
      </w:r>
    </w:p>
    <w:p w14:paraId="2D8B4112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524C25C8" w14:textId="6E5755E0" w:rsidR="002E2D1F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     D.  </w:t>
      </w:r>
      <w:r w:rsidRPr="0095117D">
        <w:rPr>
          <w:rFonts w:ascii="Times New Roman" w:hAnsi="Times New Roman"/>
          <w:b/>
          <w:bCs/>
          <w:color w:val="000000" w:themeColor="text1"/>
          <w:spacing w:val="-3"/>
          <w:sz w:val="24"/>
        </w:rPr>
        <w:tab/>
        <w:t xml:space="preserve">PROMOTIONS AT BALL STATE </w:t>
      </w:r>
    </w:p>
    <w:p w14:paraId="27866205" w14:textId="77777777" w:rsidR="00D2762F" w:rsidRDefault="00D2762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</w:p>
    <w:p w14:paraId="306C8809" w14:textId="7C1B26EA" w:rsidR="00D2762F" w:rsidRPr="0095117D" w:rsidRDefault="00D2762F" w:rsidP="00D2762F">
      <w:pPr>
        <w:pStyle w:val="BodyText"/>
        <w:tabs>
          <w:tab w:val="clear" w:pos="432"/>
          <w:tab w:val="clear" w:pos="720"/>
          <w:tab w:val="clear" w:pos="1152"/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86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</w:t>
      </w:r>
      <w:r w:rsidRPr="0095117D">
        <w:rPr>
          <w:color w:val="000000" w:themeColor="text1"/>
        </w:rPr>
        <w:t xml:space="preserve">Effective Date        </w:t>
      </w:r>
      <w:proofErr w:type="gramStart"/>
      <w:r w:rsidRPr="0095117D">
        <w:rPr>
          <w:color w:val="000000" w:themeColor="text1"/>
        </w:rPr>
        <w:tab/>
      </w:r>
      <w:r w:rsidR="00582D8D">
        <w:rPr>
          <w:color w:val="000000" w:themeColor="text1"/>
        </w:rPr>
        <w:t xml:space="preserve">  </w:t>
      </w:r>
      <w:r w:rsidRPr="0095117D">
        <w:rPr>
          <w:color w:val="000000" w:themeColor="text1"/>
        </w:rPr>
        <w:t>From</w:t>
      </w:r>
      <w:proofErr w:type="gramEnd"/>
      <w:r w:rsidRPr="0095117D">
        <w:rPr>
          <w:color w:val="000000" w:themeColor="text1"/>
        </w:rPr>
        <w:t xml:space="preserve"> (rank)          </w:t>
      </w:r>
      <w:r w:rsidRPr="0095117D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Pr="0095117D">
        <w:rPr>
          <w:color w:val="000000" w:themeColor="text1"/>
        </w:rPr>
        <w:t>To (rank)</w:t>
      </w:r>
    </w:p>
    <w:p w14:paraId="4EABA0BA" w14:textId="710613AD" w:rsidR="00D2762F" w:rsidRPr="0095117D" w:rsidRDefault="00D2762F" w:rsidP="00D2762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>08/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20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>/20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18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</w:t>
      </w:r>
      <w:r w:rsidR="00582D8D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</w:t>
      </w:r>
      <w:r w:rsidRPr="0032225C">
        <w:rPr>
          <w:rFonts w:ascii="Times New Roman" w:hAnsi="Times New Roman"/>
          <w:sz w:val="24"/>
          <w:szCs w:val="24"/>
        </w:rPr>
        <w:t>Assistant Professor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Teaching </w:t>
      </w:r>
      <w:r w:rsidRPr="0032225C">
        <w:rPr>
          <w:rFonts w:ascii="Times New Roman" w:hAnsi="Times New Roman"/>
          <w:sz w:val="24"/>
          <w:szCs w:val="24"/>
        </w:rPr>
        <w:t>Professor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</w:t>
      </w:r>
    </w:p>
    <w:p w14:paraId="50A53AA1" w14:textId="2941E925" w:rsidR="00D2762F" w:rsidRPr="0095117D" w:rsidRDefault="00D2762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</w:p>
    <w:p w14:paraId="4E52461E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</w:p>
    <w:p w14:paraId="4558CC48" w14:textId="489B938E" w:rsidR="002E2D1F" w:rsidRPr="0095117D" w:rsidRDefault="002E2D1F">
      <w:pPr>
        <w:pStyle w:val="BodyText"/>
        <w:tabs>
          <w:tab w:val="clear" w:pos="432"/>
          <w:tab w:val="clear" w:pos="720"/>
          <w:tab w:val="clear" w:pos="1152"/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86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rPr>
          <w:color w:val="000000" w:themeColor="text1"/>
        </w:rPr>
      </w:pPr>
      <w:r w:rsidRPr="0095117D">
        <w:rPr>
          <w:color w:val="000000" w:themeColor="text1"/>
        </w:rPr>
        <w:t xml:space="preserve">         </w:t>
      </w:r>
      <w:r w:rsidRPr="0095117D">
        <w:rPr>
          <w:color w:val="000000" w:themeColor="text1"/>
        </w:rPr>
        <w:tab/>
        <w:t xml:space="preserve">Effective Date        </w:t>
      </w:r>
      <w:r w:rsidRPr="0095117D">
        <w:rPr>
          <w:color w:val="000000" w:themeColor="text1"/>
        </w:rPr>
        <w:tab/>
      </w:r>
      <w:r w:rsidR="00582D8D">
        <w:rPr>
          <w:color w:val="000000" w:themeColor="text1"/>
        </w:rPr>
        <w:t xml:space="preserve">   </w:t>
      </w:r>
      <w:r w:rsidRPr="0095117D">
        <w:rPr>
          <w:color w:val="000000" w:themeColor="text1"/>
        </w:rPr>
        <w:t>From (</w:t>
      </w:r>
      <w:proofErr w:type="gramStart"/>
      <w:r w:rsidRPr="0095117D">
        <w:rPr>
          <w:color w:val="000000" w:themeColor="text1"/>
        </w:rPr>
        <w:t xml:space="preserve">rank)   </w:t>
      </w:r>
      <w:proofErr w:type="gramEnd"/>
      <w:r w:rsidRPr="0095117D">
        <w:rPr>
          <w:color w:val="000000" w:themeColor="text1"/>
        </w:rPr>
        <w:t xml:space="preserve">       </w:t>
      </w:r>
      <w:r w:rsidRPr="0095117D">
        <w:rPr>
          <w:color w:val="000000" w:themeColor="text1"/>
        </w:rPr>
        <w:tab/>
      </w:r>
      <w:r w:rsidR="00D2762F">
        <w:rPr>
          <w:color w:val="000000" w:themeColor="text1"/>
        </w:rPr>
        <w:t xml:space="preserve">      </w:t>
      </w:r>
      <w:r w:rsidRPr="0095117D">
        <w:rPr>
          <w:color w:val="000000" w:themeColor="text1"/>
        </w:rPr>
        <w:t>To (rank)</w:t>
      </w:r>
    </w:p>
    <w:p w14:paraId="7AA1C8C2" w14:textId="3C0D3D1B" w:rsidR="002E2D1F" w:rsidRPr="0095117D" w:rsidRDefault="0029614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08/17/2002                  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</w:t>
      </w:r>
      <w:r w:rsidR="00582D8D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Instructor                     </w:t>
      </w:r>
      <w:r w:rsidR="00D2762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</w:t>
      </w:r>
      <w:r w:rsidRPr="0032225C">
        <w:rPr>
          <w:rFonts w:ascii="Times New Roman" w:hAnsi="Times New Roman"/>
          <w:sz w:val="24"/>
          <w:szCs w:val="24"/>
        </w:rPr>
        <w:t>Assistant Professor</w:t>
      </w:r>
      <w:r w:rsidRPr="0032225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</w:t>
      </w:r>
    </w:p>
    <w:p w14:paraId="2B9FBC2E" w14:textId="77777777" w:rsidR="002E2D1F" w:rsidRPr="0095117D" w:rsidRDefault="002E2D1F">
      <w:pPr>
        <w:tabs>
          <w:tab w:val="left" w:pos="0"/>
          <w:tab w:val="left" w:pos="30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 w:hanging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2A02F45F" w14:textId="77777777" w:rsidR="002E2D1F" w:rsidRDefault="002E2D1F">
      <w:pPr>
        <w:pStyle w:val="Heading3"/>
        <w:rPr>
          <w:color w:val="000000" w:themeColor="text1"/>
        </w:rPr>
      </w:pPr>
      <w:r w:rsidRPr="0095117D">
        <w:rPr>
          <w:color w:val="000000" w:themeColor="text1"/>
        </w:rPr>
        <w:t xml:space="preserve">     E.</w:t>
      </w:r>
      <w:r w:rsidRPr="0095117D">
        <w:rPr>
          <w:color w:val="000000" w:themeColor="text1"/>
        </w:rPr>
        <w:tab/>
        <w:t>FIELD(S) OF PROFESSIONAL SPECIALIZATION</w:t>
      </w:r>
    </w:p>
    <w:p w14:paraId="4E65BB2D" w14:textId="77777777" w:rsidR="00CA366C" w:rsidRDefault="00CA366C" w:rsidP="00CA366C">
      <w:r>
        <w:t xml:space="preserve">              </w:t>
      </w:r>
    </w:p>
    <w:p w14:paraId="2FCA7EF2" w14:textId="77777777" w:rsidR="002B04CB" w:rsidRDefault="00CA366C" w:rsidP="00CA366C">
      <w:pPr>
        <w:rPr>
          <w:rFonts w:ascii="Times New Roman" w:hAnsi="Times New Roman"/>
          <w:sz w:val="24"/>
          <w:szCs w:val="24"/>
        </w:rPr>
      </w:pPr>
      <w:r>
        <w:t xml:space="preserve">         </w:t>
      </w:r>
      <w:r w:rsidR="00FD6966">
        <w:rPr>
          <w:rFonts w:ascii="Times New Roman" w:hAnsi="Times New Roman"/>
          <w:sz w:val="24"/>
          <w:szCs w:val="24"/>
        </w:rPr>
        <w:t>Computer Science Education, Web Service</w:t>
      </w:r>
      <w:r w:rsidRPr="00CA366C">
        <w:rPr>
          <w:rFonts w:ascii="Times New Roman" w:hAnsi="Times New Roman"/>
          <w:sz w:val="24"/>
          <w:szCs w:val="24"/>
        </w:rPr>
        <w:t xml:space="preserve">, Embedded Programming, </w:t>
      </w:r>
    </w:p>
    <w:p w14:paraId="0674DC57" w14:textId="77777777" w:rsidR="00CA366C" w:rsidRPr="00CA366C" w:rsidRDefault="002B04CB" w:rsidP="00CA36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CA366C" w:rsidRPr="00CA366C">
        <w:rPr>
          <w:rFonts w:ascii="Times New Roman" w:hAnsi="Times New Roman"/>
          <w:sz w:val="24"/>
          <w:szCs w:val="24"/>
        </w:rPr>
        <w:t>Internati</w:t>
      </w:r>
      <w:r w:rsidR="00FD6966">
        <w:rPr>
          <w:rFonts w:ascii="Times New Roman" w:hAnsi="Times New Roman"/>
          <w:sz w:val="24"/>
          <w:szCs w:val="24"/>
        </w:rPr>
        <w:t>onal Education, E-Learning</w:t>
      </w:r>
      <w:r w:rsidR="00CA366C" w:rsidRPr="00CA366C">
        <w:rPr>
          <w:rFonts w:ascii="Times New Roman" w:hAnsi="Times New Roman"/>
          <w:sz w:val="24"/>
          <w:szCs w:val="24"/>
        </w:rPr>
        <w:t xml:space="preserve">, </w:t>
      </w:r>
      <w:r w:rsidR="00FD6966">
        <w:rPr>
          <w:rFonts w:ascii="Times New Roman" w:hAnsi="Times New Roman"/>
          <w:sz w:val="24"/>
          <w:szCs w:val="24"/>
        </w:rPr>
        <w:t xml:space="preserve">E-Government, E-Adoption, Web </w:t>
      </w:r>
      <w:r w:rsidR="00CA366C" w:rsidRPr="00CA366C">
        <w:rPr>
          <w:rFonts w:ascii="Times New Roman" w:hAnsi="Times New Roman"/>
          <w:sz w:val="24"/>
          <w:szCs w:val="24"/>
        </w:rPr>
        <w:t xml:space="preserve">Programming  </w:t>
      </w:r>
    </w:p>
    <w:p w14:paraId="4C35A197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 w:hanging="108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4084E93C" w14:textId="77777777" w:rsidR="002E2D1F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 w:hanging="1080"/>
        <w:rPr>
          <w:rFonts w:ascii="Times New Roman" w:hAnsi="Times New Roman"/>
          <w:b/>
          <w:bCs/>
          <w:color w:val="000000" w:themeColor="text1"/>
          <w:sz w:val="24"/>
        </w:rPr>
      </w:pPr>
      <w:r w:rsidRPr="0095117D">
        <w:rPr>
          <w:color w:val="000000" w:themeColor="text1"/>
        </w:rPr>
        <w:t xml:space="preserve">   </w:t>
      </w:r>
      <w:r w:rsidRPr="0095117D">
        <w:rPr>
          <w:rFonts w:ascii="Times New Roman" w:hAnsi="Times New Roman"/>
          <w:b/>
          <w:bCs/>
          <w:color w:val="000000" w:themeColor="text1"/>
          <w:sz w:val="24"/>
        </w:rPr>
        <w:t>F.</w:t>
      </w:r>
      <w:r w:rsidRPr="0095117D">
        <w:rPr>
          <w:rFonts w:ascii="Times New Roman" w:hAnsi="Times New Roman"/>
          <w:color w:val="000000" w:themeColor="text1"/>
          <w:sz w:val="24"/>
        </w:rPr>
        <w:t xml:space="preserve">    </w:t>
      </w:r>
      <w:r w:rsidRPr="0095117D">
        <w:rPr>
          <w:color w:val="000000" w:themeColor="text1"/>
        </w:rPr>
        <w:t xml:space="preserve">  </w:t>
      </w:r>
      <w:r w:rsidRPr="0095117D">
        <w:rPr>
          <w:rFonts w:ascii="Times New Roman" w:hAnsi="Times New Roman"/>
          <w:b/>
          <w:bCs/>
          <w:color w:val="000000" w:themeColor="text1"/>
          <w:sz w:val="24"/>
        </w:rPr>
        <w:t xml:space="preserve">RESPONDENT'S CONCEPT OF HIS/HER PRIMARY ROLE AS A FACULTY MEMBER AT BALL STATE. </w:t>
      </w:r>
    </w:p>
    <w:p w14:paraId="45F4724C" w14:textId="77777777" w:rsidR="00F05530" w:rsidRDefault="00214FF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 w:hanging="1080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 xml:space="preserve">                </w:t>
      </w:r>
      <w:r w:rsidR="00F05530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4DD19CBC" w14:textId="77777777" w:rsidR="004770E5" w:rsidRDefault="004770E5" w:rsidP="004770E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4770E5">
        <w:rPr>
          <w:rFonts w:ascii="Times New Roman" w:hAnsi="Times New Roman"/>
          <w:sz w:val="24"/>
          <w:szCs w:val="24"/>
        </w:rPr>
        <w:t xml:space="preserve">My primary </w:t>
      </w:r>
      <w:r w:rsidR="00FE25A1" w:rsidRPr="007A3713">
        <w:rPr>
          <w:rFonts w:ascii="Times New Roman" w:hAnsi="Times New Roman"/>
          <w:sz w:val="24"/>
          <w:szCs w:val="24"/>
        </w:rPr>
        <w:t>role</w:t>
      </w:r>
      <w:r w:rsidRPr="004770E5">
        <w:rPr>
          <w:rFonts w:ascii="Times New Roman" w:hAnsi="Times New Roman"/>
          <w:sz w:val="24"/>
          <w:szCs w:val="24"/>
        </w:rPr>
        <w:t xml:space="preserve"> at Ball State University is tea</w:t>
      </w:r>
      <w:r w:rsidR="00FE25A1">
        <w:rPr>
          <w:rFonts w:ascii="Times New Roman" w:hAnsi="Times New Roman"/>
          <w:sz w:val="24"/>
          <w:szCs w:val="24"/>
        </w:rPr>
        <w:t xml:space="preserve">ching, and </w:t>
      </w:r>
      <w:r w:rsidRPr="004770E5">
        <w:rPr>
          <w:rFonts w:ascii="Times New Roman" w:hAnsi="Times New Roman"/>
          <w:sz w:val="24"/>
          <w:szCs w:val="24"/>
        </w:rPr>
        <w:t>I attempt to achieve excellence in this role</w:t>
      </w:r>
      <w:r w:rsidR="00FE25A1">
        <w:rPr>
          <w:rFonts w:ascii="Times New Roman" w:hAnsi="Times New Roman"/>
          <w:sz w:val="24"/>
          <w:szCs w:val="24"/>
        </w:rPr>
        <w:t xml:space="preserve"> </w:t>
      </w:r>
      <w:r w:rsidR="00FE25A1" w:rsidRPr="007A3713">
        <w:rPr>
          <w:rFonts w:ascii="Times New Roman" w:hAnsi="Times New Roman"/>
          <w:sz w:val="24"/>
          <w:szCs w:val="24"/>
        </w:rPr>
        <w:t>with every opportunity.</w:t>
      </w:r>
      <w:r w:rsidR="00FE25A1">
        <w:rPr>
          <w:rFonts w:ascii="Times New Roman" w:hAnsi="Times New Roman"/>
          <w:sz w:val="24"/>
          <w:szCs w:val="24"/>
        </w:rPr>
        <w:t xml:space="preserve">  </w:t>
      </w:r>
      <w:r w:rsidRPr="004770E5">
        <w:rPr>
          <w:rFonts w:ascii="Times New Roman" w:hAnsi="Times New Roman"/>
          <w:sz w:val="24"/>
          <w:szCs w:val="24"/>
        </w:rPr>
        <w:t>Teaching includes not only the traditional classroom and laboratory instruction which I strive to enhance using evolving forms of</w:t>
      </w:r>
      <w:r w:rsidR="00FE25A1">
        <w:rPr>
          <w:rFonts w:ascii="Times New Roman" w:hAnsi="Times New Roman"/>
          <w:sz w:val="24"/>
          <w:szCs w:val="24"/>
        </w:rPr>
        <w:t xml:space="preserve"> </w:t>
      </w:r>
      <w:r w:rsidR="00FE25A1" w:rsidRPr="007A3713">
        <w:rPr>
          <w:rFonts w:ascii="Times New Roman" w:hAnsi="Times New Roman"/>
          <w:sz w:val="24"/>
          <w:szCs w:val="24"/>
        </w:rPr>
        <w:t>technology</w:t>
      </w:r>
      <w:r w:rsidRPr="007A3713">
        <w:rPr>
          <w:rFonts w:ascii="Times New Roman" w:hAnsi="Times New Roman"/>
          <w:sz w:val="24"/>
          <w:szCs w:val="24"/>
        </w:rPr>
        <w:t>,</w:t>
      </w:r>
      <w:r w:rsidRPr="004770E5">
        <w:rPr>
          <w:rFonts w:ascii="Times New Roman" w:hAnsi="Times New Roman"/>
          <w:sz w:val="24"/>
          <w:szCs w:val="24"/>
        </w:rPr>
        <w:t xml:space="preserve"> but also the non-classroom instruction such as the supervision of the</w:t>
      </w:r>
      <w:r w:rsidR="00FE25A1">
        <w:rPr>
          <w:rFonts w:ascii="Times New Roman" w:hAnsi="Times New Roman"/>
          <w:sz w:val="24"/>
          <w:szCs w:val="24"/>
        </w:rPr>
        <w:t xml:space="preserve"> “1+2+1” students, the directing</w:t>
      </w:r>
      <w:r w:rsidRPr="004770E5">
        <w:rPr>
          <w:rFonts w:ascii="Times New Roman" w:hAnsi="Times New Roman"/>
          <w:sz w:val="24"/>
          <w:szCs w:val="24"/>
        </w:rPr>
        <w:t xml:space="preserve"> of graduate assistants, the guidance of the at-risk students</w:t>
      </w:r>
      <w:r w:rsidR="00FE25A1">
        <w:rPr>
          <w:rFonts w:ascii="Times New Roman" w:hAnsi="Times New Roman"/>
          <w:sz w:val="24"/>
          <w:szCs w:val="24"/>
        </w:rPr>
        <w:t>,</w:t>
      </w:r>
      <w:r w:rsidRPr="004770E5">
        <w:rPr>
          <w:rFonts w:ascii="Times New Roman" w:hAnsi="Times New Roman"/>
          <w:sz w:val="24"/>
          <w:szCs w:val="24"/>
        </w:rPr>
        <w:t xml:space="preserve"> and the sponsoring of student independent studies.  </w:t>
      </w:r>
      <w:r w:rsidR="008C3EA4">
        <w:rPr>
          <w:rFonts w:ascii="Times New Roman" w:hAnsi="Times New Roman"/>
          <w:sz w:val="24"/>
          <w:szCs w:val="24"/>
        </w:rPr>
        <w:t xml:space="preserve">My research enhances teaching as I </w:t>
      </w:r>
      <w:r w:rsidR="003C485A">
        <w:rPr>
          <w:rFonts w:ascii="Times New Roman" w:hAnsi="Times New Roman"/>
          <w:sz w:val="24"/>
          <w:szCs w:val="24"/>
        </w:rPr>
        <w:t xml:space="preserve">share results </w:t>
      </w:r>
      <w:r w:rsidR="008C3EA4">
        <w:rPr>
          <w:rFonts w:ascii="Times New Roman" w:hAnsi="Times New Roman"/>
          <w:sz w:val="24"/>
          <w:szCs w:val="24"/>
        </w:rPr>
        <w:t>with students and propose thesis topics</w:t>
      </w:r>
      <w:r w:rsidR="00737640">
        <w:rPr>
          <w:rFonts w:ascii="Times New Roman" w:hAnsi="Times New Roman"/>
          <w:sz w:val="24"/>
          <w:szCs w:val="24"/>
        </w:rPr>
        <w:t xml:space="preserve"> </w:t>
      </w:r>
      <w:r w:rsidR="008C3EA4">
        <w:rPr>
          <w:rFonts w:ascii="Times New Roman" w:hAnsi="Times New Roman"/>
          <w:sz w:val="24"/>
          <w:szCs w:val="24"/>
        </w:rPr>
        <w:t xml:space="preserve">to </w:t>
      </w:r>
      <w:r w:rsidR="003C485A">
        <w:rPr>
          <w:rFonts w:ascii="Times New Roman" w:hAnsi="Times New Roman"/>
          <w:sz w:val="24"/>
          <w:szCs w:val="24"/>
        </w:rPr>
        <w:t>investigate</w:t>
      </w:r>
      <w:r w:rsidR="008C3EA4">
        <w:rPr>
          <w:rFonts w:ascii="Times New Roman" w:hAnsi="Times New Roman"/>
          <w:sz w:val="24"/>
          <w:szCs w:val="24"/>
        </w:rPr>
        <w:t xml:space="preserve">. </w:t>
      </w:r>
      <w:r w:rsidR="003C485A">
        <w:rPr>
          <w:rFonts w:ascii="Times New Roman" w:hAnsi="Times New Roman"/>
          <w:sz w:val="24"/>
          <w:szCs w:val="24"/>
        </w:rPr>
        <w:t xml:space="preserve">All </w:t>
      </w:r>
      <w:r w:rsidRPr="004770E5">
        <w:rPr>
          <w:rFonts w:ascii="Times New Roman" w:hAnsi="Times New Roman"/>
          <w:sz w:val="24"/>
          <w:szCs w:val="24"/>
        </w:rPr>
        <w:t>of th</w:t>
      </w:r>
      <w:r w:rsidR="00737640">
        <w:rPr>
          <w:rFonts w:ascii="Times New Roman" w:hAnsi="Times New Roman"/>
          <w:sz w:val="24"/>
          <w:szCs w:val="24"/>
        </w:rPr>
        <w:t xml:space="preserve">ese efforts are important </w:t>
      </w:r>
      <w:r w:rsidRPr="004770E5">
        <w:rPr>
          <w:rFonts w:ascii="Times New Roman" w:hAnsi="Times New Roman"/>
          <w:sz w:val="24"/>
          <w:szCs w:val="24"/>
        </w:rPr>
        <w:t xml:space="preserve">in my role as a teacher and to my students in their educational process. </w:t>
      </w:r>
    </w:p>
    <w:p w14:paraId="7D76AAF0" w14:textId="77777777" w:rsidR="006E1258" w:rsidRDefault="006E1258" w:rsidP="006E1258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</w:p>
    <w:p w14:paraId="4C88C6CD" w14:textId="77777777" w:rsidR="006E1258" w:rsidRDefault="006E1258" w:rsidP="006E1258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6E1258">
        <w:rPr>
          <w:rFonts w:ascii="Times New Roman" w:hAnsi="Times New Roman"/>
          <w:sz w:val="24"/>
          <w:szCs w:val="24"/>
        </w:rPr>
        <w:t>Mentoring is an important part of teaching and I advise my students in both educational programs and in their career options.  To enhance student experiences and prepare them for their future caree</w:t>
      </w:r>
      <w:r w:rsidR="00FE25A1">
        <w:rPr>
          <w:rFonts w:ascii="Times New Roman" w:hAnsi="Times New Roman"/>
          <w:sz w:val="24"/>
          <w:szCs w:val="24"/>
        </w:rPr>
        <w:t>rs, I believe that the best way to learn Computer S</w:t>
      </w:r>
      <w:r w:rsidRPr="006E1258">
        <w:rPr>
          <w:rFonts w:ascii="Times New Roman" w:hAnsi="Times New Roman"/>
          <w:sz w:val="24"/>
          <w:szCs w:val="24"/>
        </w:rPr>
        <w:t>cience</w:t>
      </w:r>
      <w:r w:rsidR="003C485A">
        <w:rPr>
          <w:rFonts w:ascii="Times New Roman" w:hAnsi="Times New Roman"/>
          <w:sz w:val="24"/>
          <w:szCs w:val="24"/>
        </w:rPr>
        <w:t xml:space="preserve"> (CS)</w:t>
      </w:r>
      <w:r w:rsidRPr="006E1258">
        <w:rPr>
          <w:rFonts w:ascii="Times New Roman" w:hAnsi="Times New Roman"/>
          <w:sz w:val="24"/>
          <w:szCs w:val="24"/>
        </w:rPr>
        <w:t xml:space="preserve"> is to write and execute programs on concrete applic</w:t>
      </w:r>
      <w:r w:rsidR="00FE25A1">
        <w:rPr>
          <w:rFonts w:ascii="Times New Roman" w:hAnsi="Times New Roman"/>
          <w:sz w:val="24"/>
          <w:szCs w:val="24"/>
        </w:rPr>
        <w:t>ations and real systems.  I felt</w:t>
      </w:r>
      <w:r w:rsidRPr="006E1258">
        <w:rPr>
          <w:rFonts w:ascii="Times New Roman" w:hAnsi="Times New Roman"/>
          <w:sz w:val="24"/>
          <w:szCs w:val="24"/>
        </w:rPr>
        <w:t xml:space="preserve"> so strongly about providing my students with a slice of reality that I purchased and administer</w:t>
      </w:r>
      <w:r w:rsidR="00FE25A1">
        <w:rPr>
          <w:rFonts w:ascii="Times New Roman" w:hAnsi="Times New Roman"/>
          <w:sz w:val="24"/>
          <w:szCs w:val="24"/>
        </w:rPr>
        <w:t>ed</w:t>
      </w:r>
      <w:r w:rsidRPr="006E1258">
        <w:rPr>
          <w:rFonts w:ascii="Times New Roman" w:hAnsi="Times New Roman"/>
          <w:sz w:val="24"/>
          <w:szCs w:val="24"/>
        </w:rPr>
        <w:t xml:space="preserve"> a web server where students can host their course projects.  These projects remain on the server even after graduation to allow students to showcase their development ski</w:t>
      </w:r>
      <w:r w:rsidR="00FE25A1">
        <w:rPr>
          <w:rFonts w:ascii="Times New Roman" w:hAnsi="Times New Roman"/>
          <w:sz w:val="24"/>
          <w:szCs w:val="24"/>
        </w:rPr>
        <w:t xml:space="preserve">lls to prospective employers. </w:t>
      </w:r>
      <w:r w:rsidRPr="006E1258">
        <w:rPr>
          <w:rFonts w:ascii="Times New Roman" w:hAnsi="Times New Roman"/>
          <w:sz w:val="24"/>
          <w:szCs w:val="24"/>
        </w:rPr>
        <w:t>These students have stated that demonstrating real projects to prospective employ</w:t>
      </w:r>
      <w:r w:rsidR="00FE25A1">
        <w:rPr>
          <w:rFonts w:ascii="Times New Roman" w:hAnsi="Times New Roman"/>
          <w:sz w:val="24"/>
          <w:szCs w:val="24"/>
        </w:rPr>
        <w:t>ers was a definite deciding factor</w:t>
      </w:r>
      <w:r w:rsidRPr="006E1258">
        <w:rPr>
          <w:rFonts w:ascii="Times New Roman" w:hAnsi="Times New Roman"/>
          <w:sz w:val="24"/>
          <w:szCs w:val="24"/>
        </w:rPr>
        <w:t xml:space="preserve"> in being chosen for a position.</w:t>
      </w:r>
    </w:p>
    <w:p w14:paraId="363F8C00" w14:textId="77777777" w:rsidR="006E1258" w:rsidRDefault="006E1258" w:rsidP="006E1258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3EEABA8F" w14:textId="733D09E3" w:rsidR="006E1258" w:rsidRDefault="006E1258" w:rsidP="006E1258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6E1258">
        <w:rPr>
          <w:rFonts w:ascii="Times New Roman" w:hAnsi="Times New Roman"/>
          <w:sz w:val="24"/>
          <w:szCs w:val="24"/>
        </w:rPr>
        <w:t>I truly enjoy advising students.  Si</w:t>
      </w:r>
      <w:r>
        <w:rPr>
          <w:rFonts w:ascii="Times New Roman" w:hAnsi="Times New Roman"/>
          <w:sz w:val="24"/>
          <w:szCs w:val="24"/>
        </w:rPr>
        <w:t>nce Fall 2010</w:t>
      </w:r>
      <w:r w:rsidR="00FE25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have mentored </w:t>
      </w:r>
      <w:r w:rsidR="007A3FAD">
        <w:rPr>
          <w:rFonts w:ascii="Times New Roman" w:hAnsi="Times New Roman"/>
          <w:sz w:val="24"/>
          <w:szCs w:val="24"/>
        </w:rPr>
        <w:t>145</w:t>
      </w:r>
      <w:r w:rsidRPr="006E1258">
        <w:rPr>
          <w:rFonts w:ascii="Times New Roman" w:hAnsi="Times New Roman"/>
          <w:sz w:val="24"/>
          <w:szCs w:val="24"/>
        </w:rPr>
        <w:t xml:space="preserve"> “1+2+1” students. These Chinese students complete one y</w:t>
      </w:r>
      <w:r w:rsidR="003C485A">
        <w:rPr>
          <w:rFonts w:ascii="Times New Roman" w:hAnsi="Times New Roman"/>
          <w:sz w:val="24"/>
          <w:szCs w:val="24"/>
        </w:rPr>
        <w:t>ear of CS</w:t>
      </w:r>
      <w:r w:rsidR="00FE25A1">
        <w:rPr>
          <w:rFonts w:ascii="Times New Roman" w:hAnsi="Times New Roman"/>
          <w:sz w:val="24"/>
          <w:szCs w:val="24"/>
        </w:rPr>
        <w:t xml:space="preserve"> studies</w:t>
      </w:r>
      <w:r w:rsidRPr="006E1258">
        <w:rPr>
          <w:rFonts w:ascii="Times New Roman" w:hAnsi="Times New Roman"/>
          <w:sz w:val="24"/>
          <w:szCs w:val="24"/>
        </w:rPr>
        <w:t xml:space="preserve"> in China, then two years at BSU</w:t>
      </w:r>
      <w:r w:rsidR="00FE25A1">
        <w:rPr>
          <w:rFonts w:ascii="Times New Roman" w:hAnsi="Times New Roman"/>
          <w:sz w:val="24"/>
          <w:szCs w:val="24"/>
        </w:rPr>
        <w:t>,</w:t>
      </w:r>
      <w:r w:rsidRPr="006E1258">
        <w:rPr>
          <w:rFonts w:ascii="Times New Roman" w:hAnsi="Times New Roman"/>
          <w:sz w:val="24"/>
          <w:szCs w:val="24"/>
        </w:rPr>
        <w:t xml:space="preserve"> and then their final year in China. </w:t>
      </w:r>
      <w:r w:rsidRPr="009954CE">
        <w:rPr>
          <w:rFonts w:ascii="Times New Roman" w:hAnsi="Times New Roman"/>
          <w:sz w:val="24"/>
          <w:szCs w:val="24"/>
        </w:rPr>
        <w:t>I have designed</w:t>
      </w:r>
      <w:r w:rsidR="00FE25A1" w:rsidRPr="009954CE">
        <w:rPr>
          <w:rFonts w:ascii="Times New Roman" w:hAnsi="Times New Roman"/>
          <w:sz w:val="24"/>
          <w:szCs w:val="24"/>
        </w:rPr>
        <w:t xml:space="preserve"> special </w:t>
      </w:r>
      <w:r w:rsidRPr="009954CE">
        <w:rPr>
          <w:rFonts w:ascii="Times New Roman" w:hAnsi="Times New Roman"/>
          <w:sz w:val="24"/>
          <w:szCs w:val="24"/>
        </w:rPr>
        <w:t xml:space="preserve">worksheets and study plans </w:t>
      </w:r>
      <w:r w:rsidR="00FE25A1" w:rsidRPr="009954CE">
        <w:rPr>
          <w:rFonts w:ascii="Times New Roman" w:hAnsi="Times New Roman"/>
          <w:sz w:val="24"/>
          <w:szCs w:val="24"/>
        </w:rPr>
        <w:t xml:space="preserve">tailored to the curriculum </w:t>
      </w:r>
      <w:r w:rsidRPr="009954CE">
        <w:rPr>
          <w:rFonts w:ascii="Times New Roman" w:hAnsi="Times New Roman"/>
          <w:sz w:val="24"/>
          <w:szCs w:val="24"/>
        </w:rPr>
        <w:t xml:space="preserve">for all my advisees.   For all CS students, I have set </w:t>
      </w:r>
      <w:r w:rsidR="00FE25A1" w:rsidRPr="009954CE">
        <w:rPr>
          <w:rFonts w:ascii="Times New Roman" w:hAnsi="Times New Roman"/>
          <w:sz w:val="24"/>
          <w:szCs w:val="24"/>
        </w:rPr>
        <w:t>aside two office hours per day along with providing m</w:t>
      </w:r>
      <w:r w:rsidRPr="009954CE">
        <w:rPr>
          <w:rFonts w:ascii="Times New Roman" w:hAnsi="Times New Roman"/>
          <w:sz w:val="24"/>
          <w:szCs w:val="24"/>
        </w:rPr>
        <w:t>y office, home and mobile phone numbers so they can reach me at any time.  I</w:t>
      </w:r>
      <w:r w:rsidRPr="006E1258">
        <w:rPr>
          <w:rFonts w:ascii="Times New Roman" w:hAnsi="Times New Roman"/>
          <w:sz w:val="24"/>
          <w:szCs w:val="24"/>
        </w:rPr>
        <w:t xml:space="preserve"> want students to</w:t>
      </w:r>
      <w:r w:rsidR="00737640">
        <w:rPr>
          <w:rFonts w:ascii="Times New Roman" w:hAnsi="Times New Roman"/>
          <w:sz w:val="24"/>
          <w:szCs w:val="24"/>
        </w:rPr>
        <w:t xml:space="preserve"> feel that BSU</w:t>
      </w:r>
      <w:r w:rsidRPr="006E1258">
        <w:rPr>
          <w:rFonts w:ascii="Times New Roman" w:hAnsi="Times New Roman"/>
          <w:sz w:val="24"/>
          <w:szCs w:val="24"/>
        </w:rPr>
        <w:t xml:space="preserve"> is committed to helping all students be successful.  In t</w:t>
      </w:r>
      <w:r w:rsidR="00737640">
        <w:rPr>
          <w:rFonts w:ascii="Times New Roman" w:hAnsi="Times New Roman"/>
          <w:sz w:val="24"/>
          <w:szCs w:val="24"/>
        </w:rPr>
        <w:t xml:space="preserve">his light, I </w:t>
      </w:r>
      <w:r w:rsidRPr="006E1258">
        <w:rPr>
          <w:rFonts w:ascii="Times New Roman" w:hAnsi="Times New Roman"/>
          <w:sz w:val="24"/>
          <w:szCs w:val="24"/>
        </w:rPr>
        <w:t xml:space="preserve">mentored 64 at-risk students. These are students with a GPA under 2.2.  I personally </w:t>
      </w:r>
      <w:r w:rsidR="00737640">
        <w:rPr>
          <w:rFonts w:ascii="Times New Roman" w:hAnsi="Times New Roman"/>
          <w:sz w:val="24"/>
          <w:szCs w:val="24"/>
        </w:rPr>
        <w:t xml:space="preserve">helped them create a study plan and directed it to hopefully </w:t>
      </w:r>
      <w:r w:rsidRPr="006E1258">
        <w:rPr>
          <w:rFonts w:ascii="Times New Roman" w:hAnsi="Times New Roman"/>
          <w:sz w:val="24"/>
          <w:szCs w:val="24"/>
        </w:rPr>
        <w:t xml:space="preserve">result in </w:t>
      </w:r>
      <w:r w:rsidR="00737640">
        <w:rPr>
          <w:rFonts w:ascii="Times New Roman" w:hAnsi="Times New Roman"/>
          <w:sz w:val="24"/>
          <w:szCs w:val="24"/>
        </w:rPr>
        <w:t>graduating on time with a CS</w:t>
      </w:r>
      <w:r w:rsidRPr="006E1258">
        <w:rPr>
          <w:rFonts w:ascii="Times New Roman" w:hAnsi="Times New Roman"/>
          <w:sz w:val="24"/>
          <w:szCs w:val="24"/>
        </w:rPr>
        <w:t xml:space="preserve"> degree.  As a result, most of these students improved their GPA and continued with their CS major.  Some have already graduated from BSU.  </w:t>
      </w:r>
    </w:p>
    <w:p w14:paraId="4E03E2A1" w14:textId="77777777" w:rsidR="006E1258" w:rsidRDefault="006E1258" w:rsidP="006E1258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061A1CCC" w14:textId="77777777" w:rsidR="006E1258" w:rsidRPr="006E1258" w:rsidRDefault="006E1258" w:rsidP="006E1258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6E1258">
        <w:rPr>
          <w:rFonts w:ascii="Times New Roman" w:hAnsi="Times New Roman"/>
          <w:sz w:val="24"/>
          <w:szCs w:val="24"/>
        </w:rPr>
        <w:t xml:space="preserve">In 2005, I received the Rawlings Outstanding Distance Education Teaching Award.  </w:t>
      </w:r>
      <w:r w:rsidRPr="006E12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 awar</w:t>
      </w:r>
      <w:r w:rsidR="000245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d, established in 2002, honors P</w:t>
      </w:r>
      <w:r w:rsidRPr="006E12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rofessor Joseph Rawlings who had been most dedicated to teaching continuing education courses at off-campus sites.  I taught </w:t>
      </w:r>
      <w:r w:rsidR="007376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CS</w:t>
      </w:r>
      <w:r w:rsidRPr="006E12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 the state prisons’ college program. In the world of correctional education, Indiana is known as being a very effective leader. Many of my inmate students have gone on to receive their associates degree and many in this program have done well after prison.</w:t>
      </w:r>
    </w:p>
    <w:p w14:paraId="32CF7D93" w14:textId="77777777" w:rsidR="00972A14" w:rsidRPr="006E1258" w:rsidRDefault="00F05530" w:rsidP="006E125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 w:hanging="1080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 xml:space="preserve">              </w:t>
      </w:r>
      <w:r w:rsidR="006E1258">
        <w:rPr>
          <w:rFonts w:ascii="Times New Roman" w:hAnsi="Times New Roman"/>
          <w:bCs/>
          <w:color w:val="000000" w:themeColor="text1"/>
          <w:sz w:val="24"/>
        </w:rPr>
        <w:t xml:space="preserve">   </w:t>
      </w:r>
      <w:r w:rsidR="00972A14">
        <w:rPr>
          <w:rFonts w:ascii="Times New Roman" w:hAnsi="Times New Roman"/>
          <w:bCs/>
          <w:color w:val="000000" w:themeColor="text1"/>
          <w:sz w:val="24"/>
        </w:rPr>
        <w:t xml:space="preserve">          </w:t>
      </w:r>
    </w:p>
    <w:p w14:paraId="5D114478" w14:textId="77777777" w:rsidR="00A34D31" w:rsidRPr="00A34D31" w:rsidRDefault="00972A14" w:rsidP="003879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 xml:space="preserve">                </w:t>
      </w:r>
      <w:r w:rsidR="005E1F2C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A34D31" w:rsidRPr="00A34D31">
        <w:rPr>
          <w:rFonts w:ascii="Times New Roman" w:hAnsi="Times New Roman"/>
          <w:sz w:val="24"/>
          <w:szCs w:val="24"/>
        </w:rPr>
        <w:t>I truly feel that Ball State provides its students with a great education and an opportunity to be successful.  I am proud to state that I am also a product of Ball State University, having received a Master of Sc</w:t>
      </w:r>
      <w:r w:rsidR="00737640">
        <w:rPr>
          <w:rFonts w:ascii="Times New Roman" w:hAnsi="Times New Roman"/>
          <w:sz w:val="24"/>
          <w:szCs w:val="24"/>
        </w:rPr>
        <w:t>ience Degree in CS</w:t>
      </w:r>
      <w:r w:rsidR="00A34D31" w:rsidRPr="00A34D31">
        <w:rPr>
          <w:rFonts w:ascii="Times New Roman" w:hAnsi="Times New Roman"/>
          <w:sz w:val="24"/>
          <w:szCs w:val="24"/>
        </w:rPr>
        <w:t>, a Master of Arts Degree in Physical Education and a Doctor of Education</w:t>
      </w:r>
      <w:r w:rsidR="008D3A42">
        <w:rPr>
          <w:rFonts w:ascii="Times New Roman" w:hAnsi="Times New Roman"/>
          <w:sz w:val="24"/>
          <w:szCs w:val="24"/>
        </w:rPr>
        <w:t xml:space="preserve"> Degree, all from Ball State.  </w:t>
      </w:r>
      <w:r w:rsidR="00A34D31" w:rsidRPr="00A34D31">
        <w:rPr>
          <w:rFonts w:ascii="Times New Roman" w:hAnsi="Times New Roman"/>
          <w:sz w:val="24"/>
          <w:szCs w:val="24"/>
        </w:rPr>
        <w:t xml:space="preserve">Thus, I am </w:t>
      </w:r>
      <w:r w:rsidR="00737640">
        <w:rPr>
          <w:rFonts w:ascii="Times New Roman" w:hAnsi="Times New Roman"/>
          <w:sz w:val="24"/>
          <w:szCs w:val="24"/>
        </w:rPr>
        <w:t>honored to be a CS</w:t>
      </w:r>
      <w:r w:rsidR="00A34D31" w:rsidRPr="00A34D31">
        <w:rPr>
          <w:rFonts w:ascii="Times New Roman" w:hAnsi="Times New Roman"/>
          <w:sz w:val="24"/>
          <w:szCs w:val="24"/>
        </w:rPr>
        <w:t xml:space="preserve"> Department Representative and I can speak first-hand about the many BSU opportunitie</w:t>
      </w:r>
      <w:r w:rsidR="008D3A42">
        <w:rPr>
          <w:rFonts w:ascii="Times New Roman" w:hAnsi="Times New Roman"/>
          <w:sz w:val="24"/>
          <w:szCs w:val="24"/>
        </w:rPr>
        <w:t xml:space="preserve">s </w:t>
      </w:r>
      <w:r w:rsidR="008D3A42" w:rsidRPr="003C1FCD">
        <w:rPr>
          <w:rFonts w:ascii="Times New Roman" w:hAnsi="Times New Roman"/>
          <w:sz w:val="24"/>
          <w:szCs w:val="24"/>
        </w:rPr>
        <w:t>to the crowds of</w:t>
      </w:r>
      <w:r w:rsidR="00A34D31" w:rsidRPr="003C1FCD">
        <w:rPr>
          <w:rFonts w:ascii="Times New Roman" w:hAnsi="Times New Roman"/>
          <w:sz w:val="24"/>
          <w:szCs w:val="24"/>
        </w:rPr>
        <w:t xml:space="preserve"> prospective</w:t>
      </w:r>
      <w:r w:rsidR="001936BC">
        <w:rPr>
          <w:rFonts w:ascii="Times New Roman" w:hAnsi="Times New Roman"/>
          <w:sz w:val="24"/>
          <w:szCs w:val="24"/>
        </w:rPr>
        <w:t xml:space="preserve"> students and their parents having have attended the BSU Preview Days on Saturdays since 2016. </w:t>
      </w:r>
      <w:r w:rsidR="00A34D31" w:rsidRPr="00A34D31">
        <w:rPr>
          <w:rFonts w:ascii="Times New Roman" w:hAnsi="Times New Roman"/>
          <w:sz w:val="24"/>
          <w:szCs w:val="24"/>
        </w:rPr>
        <w:t>These interactions are the best part of my week, where I can enthusiastically s</w:t>
      </w:r>
      <w:r w:rsidR="00894129">
        <w:rPr>
          <w:rFonts w:ascii="Times New Roman" w:hAnsi="Times New Roman"/>
          <w:sz w:val="24"/>
          <w:szCs w:val="24"/>
        </w:rPr>
        <w:t xml:space="preserve">peak about the </w:t>
      </w:r>
      <w:r w:rsidR="00894129" w:rsidRPr="003C1FCD">
        <w:rPr>
          <w:rFonts w:ascii="Times New Roman" w:hAnsi="Times New Roman"/>
          <w:sz w:val="24"/>
          <w:szCs w:val="24"/>
        </w:rPr>
        <w:t xml:space="preserve">opportunities that come with enrolling in Ball State’s </w:t>
      </w:r>
      <w:r w:rsidR="00A34D31" w:rsidRPr="003C1FCD">
        <w:rPr>
          <w:rFonts w:ascii="Times New Roman" w:hAnsi="Times New Roman"/>
          <w:sz w:val="24"/>
          <w:szCs w:val="24"/>
        </w:rPr>
        <w:t>Computer Science.</w:t>
      </w:r>
      <w:r w:rsidR="00A34D31" w:rsidRPr="00A34D31">
        <w:rPr>
          <w:rFonts w:ascii="Times New Roman" w:hAnsi="Times New Roman"/>
          <w:sz w:val="24"/>
          <w:szCs w:val="24"/>
        </w:rPr>
        <w:t xml:space="preserve"> </w:t>
      </w:r>
    </w:p>
    <w:p w14:paraId="7A7CA826" w14:textId="77777777" w:rsidR="00A34D31" w:rsidRDefault="00A34D31" w:rsidP="00387909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</w:p>
    <w:p w14:paraId="1B4BC3FA" w14:textId="07B14EC4" w:rsidR="00A34D31" w:rsidRDefault="00A34D31" w:rsidP="00387909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A34D31">
        <w:rPr>
          <w:rFonts w:ascii="Times New Roman" w:hAnsi="Times New Roman"/>
          <w:sz w:val="24"/>
          <w:szCs w:val="24"/>
        </w:rPr>
        <w:t>As seen from my experiences listed above, I have mentored and instructed students</w:t>
      </w:r>
      <w:r w:rsidR="008C3EA4">
        <w:rPr>
          <w:rFonts w:ascii="Times New Roman" w:hAnsi="Times New Roman"/>
          <w:sz w:val="24"/>
          <w:szCs w:val="24"/>
        </w:rPr>
        <w:t xml:space="preserve"> and prospective students</w:t>
      </w:r>
      <w:r w:rsidRPr="00A34D31">
        <w:rPr>
          <w:rFonts w:ascii="Times New Roman" w:hAnsi="Times New Roman"/>
          <w:sz w:val="24"/>
          <w:szCs w:val="24"/>
        </w:rPr>
        <w:t>, regardless of their age, sex, citizenship or previous aptitude, with the objective of motivating and inspiring them to acquire knowledge to help them achieve their goals.</w:t>
      </w:r>
      <w:r w:rsidR="008C3EA4">
        <w:rPr>
          <w:rFonts w:ascii="Times New Roman" w:hAnsi="Times New Roman"/>
          <w:sz w:val="24"/>
          <w:szCs w:val="24"/>
        </w:rPr>
        <w:t xml:space="preserve"> </w:t>
      </w:r>
    </w:p>
    <w:p w14:paraId="38276E13" w14:textId="08ADFB9F" w:rsidR="007A3FAD" w:rsidRPr="00A34D31" w:rsidRDefault="007A3FAD" w:rsidP="00387909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44A9FF33" w14:textId="77777777" w:rsidR="002E2D1F" w:rsidRPr="0095117D" w:rsidRDefault="002E2D1F">
      <w:pPr>
        <w:pStyle w:val="Heading4"/>
        <w:rPr>
          <w:color w:val="000000" w:themeColor="text1"/>
          <w:u w:val="none"/>
        </w:rPr>
      </w:pPr>
      <w:r w:rsidRPr="0095117D">
        <w:rPr>
          <w:color w:val="000000" w:themeColor="text1"/>
          <w:u w:val="none"/>
        </w:rPr>
        <w:t xml:space="preserve">PART II.  </w:t>
      </w:r>
      <w:r w:rsidRPr="0095117D">
        <w:rPr>
          <w:color w:val="000000" w:themeColor="text1"/>
          <w:u w:val="none"/>
        </w:rPr>
        <w:tab/>
        <w:t>ACCOMPLISHMENTS</w:t>
      </w:r>
    </w:p>
    <w:p w14:paraId="48B015E7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2645189C" w14:textId="77777777" w:rsidR="00BE72BE" w:rsidRPr="00A81AEC" w:rsidRDefault="002E2D1F" w:rsidP="00A81AEC">
      <w:pPr>
        <w:pStyle w:val="ListParagraph"/>
        <w:numPr>
          <w:ilvl w:val="0"/>
          <w:numId w:val="16"/>
        </w:num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  <w:r w:rsidRPr="00A81AEC">
        <w:rPr>
          <w:rFonts w:ascii="Times New Roman" w:hAnsi="Times New Roman"/>
          <w:b/>
          <w:bCs/>
          <w:color w:val="000000" w:themeColor="text1"/>
          <w:spacing w:val="-3"/>
          <w:sz w:val="24"/>
        </w:rPr>
        <w:t>EVIDENCE OF OUTSTANDING TEACHING</w:t>
      </w:r>
    </w:p>
    <w:p w14:paraId="43CDDC68" w14:textId="77777777" w:rsidR="00A81AEC" w:rsidRPr="00A81AEC" w:rsidRDefault="00A81AEC" w:rsidP="00A81AEC">
      <w:pPr>
        <w:pStyle w:val="ListParagraph"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200" w:lineRule="exact"/>
        <w:ind w:left="1080"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</w:p>
    <w:p w14:paraId="4B8D636A" w14:textId="77777777" w:rsidR="00BE72BE" w:rsidRDefault="00387909" w:rsidP="00836CD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>Teaching is my passion and I have enjoyed</w:t>
      </w:r>
      <w:r w:rsidR="00BE72BE" w:rsidRPr="00BE72BE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teaching at B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all Stat</w:t>
      </w:r>
      <w:r w:rsidR="001C263D">
        <w:rPr>
          <w:rFonts w:ascii="Times New Roman" w:hAnsi="Times New Roman"/>
          <w:bCs/>
          <w:color w:val="000000" w:themeColor="text1"/>
          <w:spacing w:val="-3"/>
          <w:sz w:val="24"/>
        </w:rPr>
        <w:t>e since 1999. T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hree </w:t>
      </w:r>
      <w:r w:rsidR="00BE72BE" w:rsidRPr="00BE72BE">
        <w:rPr>
          <w:rFonts w:ascii="Times New Roman" w:hAnsi="Times New Roman"/>
          <w:bCs/>
          <w:color w:val="000000" w:themeColor="text1"/>
          <w:spacing w:val="-3"/>
          <w:sz w:val="24"/>
        </w:rPr>
        <w:t>guiding principle</w:t>
      </w:r>
      <w:r w:rsidR="0002103B">
        <w:rPr>
          <w:rFonts w:ascii="Times New Roman" w:hAnsi="Times New Roman"/>
          <w:bCs/>
          <w:color w:val="000000" w:themeColor="text1"/>
          <w:spacing w:val="-3"/>
          <w:sz w:val="24"/>
        </w:rPr>
        <w:t>s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form m</w:t>
      </w:r>
      <w:r w:rsidR="00BE72BE" w:rsidRPr="00BE72BE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y </w:t>
      </w:r>
      <w:r w:rsidR="00BE72BE" w:rsidRPr="003927D3">
        <w:rPr>
          <w:rFonts w:ascii="Times New Roman" w:hAnsi="Times New Roman"/>
          <w:bCs/>
          <w:color w:val="000000" w:themeColor="text1"/>
          <w:spacing w:val="-3"/>
          <w:sz w:val="24"/>
        </w:rPr>
        <w:t>teaching philosophy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>. The first</w:t>
      </w:r>
      <w:r w:rsidR="00BE72BE" w:rsidRPr="003927D3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is</w:t>
      </w:r>
      <w:r w:rsidR="00BE72BE" w:rsidRPr="003927D3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“students </w:t>
      </w:r>
      <w:r w:rsidR="0002103B" w:rsidRPr="003927D3">
        <w:rPr>
          <w:rFonts w:ascii="Times New Roman" w:hAnsi="Times New Roman"/>
          <w:bCs/>
          <w:color w:val="000000" w:themeColor="text1"/>
          <w:spacing w:val="-3"/>
          <w:sz w:val="24"/>
        </w:rPr>
        <w:t>come first”</w:t>
      </w:r>
      <w:r w:rsidR="00BE72BE" w:rsidRPr="003927D3">
        <w:rPr>
          <w:rFonts w:ascii="Times New Roman" w:hAnsi="Times New Roman"/>
          <w:bCs/>
          <w:color w:val="000000" w:themeColor="text1"/>
          <w:spacing w:val="-3"/>
          <w:sz w:val="24"/>
        </w:rPr>
        <w:t>, both in and out of the classroom.</w:t>
      </w:r>
      <w:r w:rsidR="00BE72BE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The second principle is 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“learn by doing” and the third is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to 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provide a fun and interactive experience.  With an eye on these principles</w:t>
      </w:r>
      <w:r w:rsidR="00457C1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, my career as a professor has been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>a sa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>tisfying experience and I believe my students also have also benefited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from my dedication to these principles</w:t>
      </w:r>
      <w:r w:rsidR="00457C10">
        <w:rPr>
          <w:rFonts w:ascii="Times New Roman" w:hAnsi="Times New Roman"/>
          <w:bCs/>
          <w:color w:val="000000" w:themeColor="text1"/>
          <w:spacing w:val="-3"/>
          <w:sz w:val="24"/>
        </w:rPr>
        <w:t>.</w:t>
      </w:r>
    </w:p>
    <w:p w14:paraId="0A2BA6FD" w14:textId="77777777" w:rsidR="00BE72BE" w:rsidRDefault="00BE72BE" w:rsidP="00A81AEC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200" w:lineRule="exact"/>
        <w:ind w:left="108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</w:p>
    <w:p w14:paraId="47B1E458" w14:textId="65DE7FB8" w:rsidR="00BE72BE" w:rsidRPr="00AF2EA4" w:rsidRDefault="00F554E2" w:rsidP="00836CD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Over </w:t>
      </w:r>
      <w:r w:rsidR="00BE72BE" w:rsidRPr="00BE72BE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the years, I have taught </w:t>
      </w:r>
      <w:r w:rsidR="00387909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hundreds of students and my greatest reward is when I receive </w:t>
      </w:r>
      <w:r w:rsidR="00BE72BE" w:rsidRPr="00BE72BE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letters </w:t>
      </w:r>
      <w:r w:rsidR="00387909">
        <w:rPr>
          <w:rFonts w:ascii="Times New Roman" w:hAnsi="Times New Roman"/>
          <w:bCs/>
          <w:color w:val="000000" w:themeColor="text1"/>
          <w:spacing w:val="-3"/>
          <w:sz w:val="24"/>
        </w:rPr>
        <w:t>or greetings from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my students valuing</w:t>
      </w:r>
      <w:r w:rsidR="00BE72BE" w:rsidRPr="00BE72BE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my teaching style.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 w:rsidR="00387909">
        <w:rPr>
          <w:rFonts w:ascii="Times New Roman" w:hAnsi="Times New Roman"/>
          <w:bCs/>
          <w:color w:val="000000" w:themeColor="text1"/>
          <w:spacing w:val="-3"/>
          <w:sz w:val="24"/>
        </w:rPr>
        <w:t>Many of my students point out that not only did they get a job but also are successful in their careers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>.  T</w:t>
      </w:r>
      <w:r w:rsidR="00387909">
        <w:rPr>
          <w:rFonts w:ascii="Times New Roman" w:hAnsi="Times New Roman"/>
          <w:bCs/>
          <w:color w:val="000000" w:themeColor="text1"/>
          <w:spacing w:val="-3"/>
          <w:sz w:val="24"/>
        </w:rPr>
        <w:t>hey attribute part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of their success to the skills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and knowledge they garnered dur</w:t>
      </w:r>
      <w:r w:rsidR="00457C10">
        <w:rPr>
          <w:rFonts w:ascii="Times New Roman" w:hAnsi="Times New Roman"/>
          <w:bCs/>
          <w:color w:val="000000" w:themeColor="text1"/>
          <w:spacing w:val="-3"/>
          <w:sz w:val="24"/>
        </w:rPr>
        <w:t>i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ng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my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classroom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lectu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res and discussions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. I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primarily teach 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the classes of Computer Organization/</w:t>
      </w:r>
      <w:r w:rsidR="00C63BB8">
        <w:rPr>
          <w:rFonts w:ascii="Times New Roman" w:eastAsia="Times New Roman" w:hAnsi="Times New Roman"/>
          <w:bCs/>
          <w:color w:val="000000" w:themeColor="text1"/>
          <w:spacing w:val="-3"/>
          <w:sz w:val="24"/>
        </w:rPr>
        <w:t>Computer Science I/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A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rchitecture and Human-Computer Interaction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(HCI)</w:t>
      </w:r>
      <w:r w:rsidR="00457C1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. These classes are the foundation 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upon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which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>many CS careers are formed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.</w:t>
      </w:r>
      <w:r w:rsidR="00457C1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I foster a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classroom environment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that promotes approachability, and openness for question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s and discussion.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I provide many simple real-world example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s, which not only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motivate</w:t>
      </w:r>
      <w:r w:rsidR="0040014F">
        <w:rPr>
          <w:rFonts w:ascii="Times New Roman" w:hAnsi="Times New Roman"/>
          <w:bCs/>
          <w:color w:val="000000" w:themeColor="text1"/>
          <w:spacing w:val="-3"/>
          <w:sz w:val="24"/>
        </w:rPr>
        <w:t>s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my students because they see the practical aspect,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but also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helps the</w:t>
      </w:r>
      <w:r w:rsidR="00457C1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m “learn by doing”. 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My classes are </w:t>
      </w:r>
      <w:r w:rsidR="00457C10">
        <w:rPr>
          <w:rFonts w:ascii="Times New Roman" w:hAnsi="Times New Roman"/>
          <w:bCs/>
          <w:color w:val="000000" w:themeColor="text1"/>
          <w:spacing w:val="-3"/>
          <w:sz w:val="24"/>
        </w:rPr>
        <w:t>by no means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easy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, since they</w:t>
      </w:r>
      <w:r w:rsidR="00543F22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lay the foundation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for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programming skills that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many students struggle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to grasp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. To overcome this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learning </w:t>
      </w:r>
      <w:r w:rsidR="001971C0">
        <w:rPr>
          <w:rFonts w:ascii="Times New Roman" w:hAnsi="Times New Roman"/>
          <w:bCs/>
          <w:color w:val="000000" w:themeColor="text1"/>
          <w:spacing w:val="-3"/>
          <w:sz w:val="24"/>
        </w:rPr>
        <w:t>block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, I use an interactive teaching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style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to make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the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class enjoyable and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simultaneously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push my students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>. When students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extend themselves beyond their comfort zone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, they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seem to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learn and develop at a faster rate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>. To solidify their skills, I assign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 w:rsidR="008C0BBF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hands-on exercises and </w:t>
      </w:r>
      <w:r w:rsidR="00867B40">
        <w:rPr>
          <w:rFonts w:ascii="Times New Roman" w:hAnsi="Times New Roman"/>
          <w:bCs/>
          <w:color w:val="000000" w:themeColor="text1"/>
          <w:spacing w:val="-3"/>
          <w:sz w:val="24"/>
        </w:rPr>
        <w:t>projects applyin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>g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their know</w:t>
      </w:r>
      <w:r w:rsidR="00867B40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ledge and skills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learned </w:t>
      </w:r>
      <w:r w:rsidR="008C0BBF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from </w:t>
      </w:r>
      <w:r w:rsidR="00836CD8">
        <w:rPr>
          <w:rFonts w:ascii="Times New Roman" w:hAnsi="Times New Roman"/>
          <w:bCs/>
          <w:color w:val="000000" w:themeColor="text1"/>
          <w:spacing w:val="-3"/>
          <w:sz w:val="24"/>
        </w:rPr>
        <w:t>class</w:t>
      </w:r>
      <w:r w:rsidR="00867B40">
        <w:rPr>
          <w:rFonts w:ascii="Times New Roman" w:hAnsi="Times New Roman"/>
          <w:bCs/>
          <w:color w:val="000000" w:themeColor="text1"/>
          <w:spacing w:val="-3"/>
          <w:sz w:val="24"/>
        </w:rPr>
        <w:t>room instruction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. </w:t>
      </w:r>
    </w:p>
    <w:p w14:paraId="0E91D2CC" w14:textId="77777777" w:rsidR="00BE72BE" w:rsidRPr="00AF2EA4" w:rsidRDefault="00BE72BE" w:rsidP="00A81AEC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200" w:lineRule="exact"/>
        <w:ind w:left="1080"/>
        <w:rPr>
          <w:rFonts w:ascii="Times New Roman" w:hAnsi="Times New Roman"/>
          <w:bCs/>
          <w:color w:val="000000" w:themeColor="text1"/>
          <w:spacing w:val="-3"/>
          <w:sz w:val="24"/>
        </w:rPr>
      </w:pPr>
    </w:p>
    <w:p w14:paraId="0B5092E3" w14:textId="77777777" w:rsidR="00BE72BE" w:rsidRPr="00AF2EA4" w:rsidRDefault="00867B40" w:rsidP="00F7752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My goal is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t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o prepare students well for </w:t>
      </w:r>
      <w:r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current and future 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industry needs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and this requires me to constantly update my own 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CS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knowledge and skills.  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>CS is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a constantly changing body of knowledge and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requires me to learn new technologies, programming languages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, and other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CS topics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such that I can integrate the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newer technologies and approaches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into my instruction. 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Overall, I a</w:t>
      </w:r>
      <w:r w:rsidR="0085445D">
        <w:rPr>
          <w:rFonts w:ascii="Times New Roman" w:hAnsi="Times New Roman"/>
          <w:bCs/>
          <w:color w:val="000000" w:themeColor="text1"/>
          <w:spacing w:val="-3"/>
          <w:sz w:val="24"/>
        </w:rPr>
        <w:t>m very passionate about learning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because it fulfills my inner need to give back to my students </w:t>
      </w:r>
      <w:r w:rsidR="00753B37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and transfer the knowledge I have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learned. </w:t>
      </w:r>
    </w:p>
    <w:p w14:paraId="2D1FB97A" w14:textId="77777777" w:rsidR="00BE72BE" w:rsidRPr="00AF2EA4" w:rsidRDefault="00BE72BE" w:rsidP="00A81AEC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200" w:lineRule="exact"/>
        <w:ind w:left="1080"/>
        <w:rPr>
          <w:rFonts w:ascii="Times New Roman" w:hAnsi="Times New Roman"/>
          <w:bCs/>
          <w:color w:val="000000" w:themeColor="text1"/>
          <w:spacing w:val="-3"/>
          <w:sz w:val="24"/>
        </w:rPr>
      </w:pPr>
    </w:p>
    <w:p w14:paraId="351B3AD6" w14:textId="3BDFB74C" w:rsidR="00BE72BE" w:rsidRPr="00BE72BE" w:rsidRDefault="00F77527" w:rsidP="00F7752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>I have taught in various formats, the traditional classroom style, the online format, to international communities, to the prison population and to students of all ages.  In each of these I received</w:t>
      </w:r>
      <w:r w:rsidR="00A804E6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high course evaluat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ions (high 4+) for</w:t>
      </w:r>
      <w:r w:rsidR="00BE72BE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the past </w:t>
      </w:r>
      <w:r w:rsidR="001528BA">
        <w:rPr>
          <w:rFonts w:ascii="Times New Roman" w:hAnsi="Times New Roman"/>
          <w:bCs/>
          <w:color w:val="000000" w:themeColor="text1"/>
          <w:spacing w:val="-3"/>
          <w:sz w:val="24"/>
        </w:rPr>
        <w:t>2</w:t>
      </w:r>
      <w:r w:rsidR="00C63BB8">
        <w:rPr>
          <w:rFonts w:ascii="Times New Roman" w:hAnsi="Times New Roman"/>
          <w:bCs/>
          <w:color w:val="000000" w:themeColor="text1"/>
          <w:spacing w:val="-3"/>
          <w:sz w:val="24"/>
        </w:rPr>
        <w:t>3</w:t>
      </w:r>
      <w:r w:rsidR="00A804E6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years.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I believe that my teaching philosophy using</w:t>
      </w:r>
      <w:r w:rsidR="004C7285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the three guiding principles, availing myself at any time </w:t>
      </w:r>
      <w:r w:rsidR="004C7285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>for students’ questions</w:t>
      </w:r>
      <w:r w:rsidR="004C7285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and concerns, learn by doing and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making the</w:t>
      </w:r>
      <w:r w:rsidR="00CA48F2" w:rsidRPr="00AF2EA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class an interactive and c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hallenging environment</w:t>
      </w:r>
      <w:r w:rsidR="004C7285">
        <w:rPr>
          <w:rFonts w:ascii="Times New Roman" w:hAnsi="Times New Roman"/>
          <w:bCs/>
          <w:color w:val="000000" w:themeColor="text1"/>
          <w:spacing w:val="-3"/>
          <w:sz w:val="24"/>
        </w:rPr>
        <w:t>, has much to do with both the success of my students and my own.</w:t>
      </w:r>
    </w:p>
    <w:p w14:paraId="70AD0273" w14:textId="77777777" w:rsidR="002E2D1F" w:rsidRPr="0095117D" w:rsidRDefault="002E2D1F" w:rsidP="004C7285">
      <w:pPr>
        <w:tabs>
          <w:tab w:val="left" w:pos="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</w:p>
    <w:p w14:paraId="52589350" w14:textId="39F49031" w:rsidR="00DC3658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outlineLvl w:val="0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  <w:t xml:space="preserve"> </w:t>
      </w:r>
    </w:p>
    <w:p w14:paraId="2B1858A7" w14:textId="77777777" w:rsidR="002E2D1F" w:rsidRPr="00FD3300" w:rsidRDefault="002E2D1F" w:rsidP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720"/>
        <w:jc w:val="both"/>
        <w:outlineLvl w:val="0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FD3300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2.  </w:t>
      </w:r>
      <w:r w:rsidRPr="00FD3300">
        <w:rPr>
          <w:rFonts w:ascii="Times New Roman" w:hAnsi="Times New Roman"/>
          <w:b/>
          <w:color w:val="000000" w:themeColor="text1"/>
          <w:spacing w:val="-3"/>
          <w:sz w:val="24"/>
        </w:rPr>
        <w:tab/>
        <w:t>Other instructional activity</w:t>
      </w:r>
    </w:p>
    <w:p w14:paraId="600DCA6B" w14:textId="77777777" w:rsidR="002E2D1F" w:rsidRPr="0095117D" w:rsidRDefault="002E2D1F" w:rsidP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1CB8EFA4" w14:textId="13587D19" w:rsidR="000D0A35" w:rsidRDefault="007607EF" w:rsidP="00DF0775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 </w:t>
      </w:r>
      <w:r w:rsidR="002E2D1F" w:rsidRPr="000D0A35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b.  </w:t>
      </w:r>
      <w:r w:rsidR="002E2D1F" w:rsidRPr="000D0A35">
        <w:rPr>
          <w:rFonts w:ascii="Times New Roman" w:hAnsi="Times New Roman"/>
          <w:b/>
          <w:color w:val="000000" w:themeColor="text1"/>
          <w:spacing w:val="-3"/>
          <w:sz w:val="24"/>
        </w:rPr>
        <w:tab/>
        <w:t>Initiator of new programs/courses</w:t>
      </w:r>
      <w:r w:rsidR="0077633F">
        <w:rPr>
          <w:rFonts w:ascii="Times New Roman" w:hAnsi="Times New Roman"/>
          <w:b/>
          <w:color w:val="000000" w:themeColor="text1"/>
          <w:spacing w:val="-3"/>
          <w:sz w:val="24"/>
        </w:rPr>
        <w:t>:</w:t>
      </w:r>
    </w:p>
    <w:p w14:paraId="44C3E3F3" w14:textId="77777777" w:rsidR="0077633F" w:rsidRDefault="0077633F" w:rsidP="00DF0775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1532DC0A" w14:textId="2A0CC023" w:rsidR="007E180A" w:rsidRDefault="007E180A" w:rsidP="007E180A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>In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order to help CS students to g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et a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t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op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c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ompany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o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>ffer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. 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I have created a new course called CS439 that will be offered in spring of 2023. This class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is designed for students regarding 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>how to receive a job offer from a top company, how to write a practical resume, how to answer behavioral and technical questions during an interview, and how to solve the online assessment (Two Sum, Dynamic Programming, etc.).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In this class, I will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cover 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>new technologies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that are currently used in Industry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like: Microservices, Microservices, RESTful</w:t>
      </w:r>
      <w:r w:rsidR="0077633F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, and </w:t>
      </w:r>
      <w:r w:rsidRPr="007E180A">
        <w:rPr>
          <w:rFonts w:ascii="Times New Roman" w:hAnsi="Times New Roman"/>
          <w:bCs/>
          <w:color w:val="000000" w:themeColor="text1"/>
          <w:spacing w:val="-3"/>
          <w:sz w:val="24"/>
        </w:rPr>
        <w:t>Event Driven &amp; Message Queue</w:t>
      </w:r>
      <w:r w:rsidR="0077633F">
        <w:rPr>
          <w:rFonts w:ascii="Times New Roman" w:hAnsi="Times New Roman"/>
          <w:bCs/>
          <w:color w:val="000000" w:themeColor="text1"/>
          <w:spacing w:val="-3"/>
          <w:sz w:val="24"/>
        </w:rPr>
        <w:t>.</w:t>
      </w:r>
    </w:p>
    <w:p w14:paraId="4633D6E8" w14:textId="4DC8541A" w:rsidR="0077633F" w:rsidRDefault="0077633F" w:rsidP="007E180A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</w:p>
    <w:p w14:paraId="194F50C6" w14:textId="00A236AE" w:rsidR="0077633F" w:rsidRDefault="0077633F" w:rsidP="007E180A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I will cover advanced topic: </w:t>
      </w:r>
      <w:r w:rsidRPr="0077633F">
        <w:rPr>
          <w:rFonts w:ascii="Times New Roman" w:hAnsi="Times New Roman"/>
          <w:bCs/>
          <w:color w:val="000000" w:themeColor="text1"/>
          <w:spacing w:val="-3"/>
          <w:sz w:val="24"/>
        </w:rPr>
        <w:t>Cloud platform fundamentals (AWS as demo)</w:t>
      </w:r>
    </w:p>
    <w:p w14:paraId="04515F70" w14:textId="77777777" w:rsidR="0077633F" w:rsidRDefault="0077633F" w:rsidP="0077633F">
      <w:pPr>
        <w:pStyle w:val="ListParagraph"/>
        <w:numPr>
          <w:ilvl w:val="0"/>
          <w:numId w:val="20"/>
        </w:num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 w:rsidRPr="0077633F">
        <w:rPr>
          <w:rFonts w:ascii="Times New Roman" w:hAnsi="Times New Roman"/>
          <w:bCs/>
          <w:color w:val="000000" w:themeColor="text1"/>
          <w:spacing w:val="-3"/>
          <w:sz w:val="24"/>
        </w:rPr>
        <w:t>Introduction (AWS, GCP, Azure, etc.)</w:t>
      </w:r>
    </w:p>
    <w:p w14:paraId="685C78F1" w14:textId="77777777" w:rsidR="0077633F" w:rsidRDefault="0077633F" w:rsidP="0077633F">
      <w:pPr>
        <w:pStyle w:val="ListParagraph"/>
        <w:numPr>
          <w:ilvl w:val="0"/>
          <w:numId w:val="20"/>
        </w:num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 w:rsidRPr="0077633F">
        <w:rPr>
          <w:rFonts w:ascii="Times New Roman" w:hAnsi="Times New Roman"/>
          <w:bCs/>
          <w:color w:val="000000" w:themeColor="text1"/>
          <w:spacing w:val="-3"/>
          <w:sz w:val="24"/>
        </w:rPr>
        <w:t>Instance (EC2)</w:t>
      </w:r>
    </w:p>
    <w:p w14:paraId="6A18662F" w14:textId="3DC27703" w:rsidR="0077633F" w:rsidRPr="0077633F" w:rsidRDefault="0077633F" w:rsidP="0077633F">
      <w:pPr>
        <w:pStyle w:val="ListParagraph"/>
        <w:numPr>
          <w:ilvl w:val="0"/>
          <w:numId w:val="20"/>
        </w:num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 w:rsidRPr="0077633F">
        <w:rPr>
          <w:rFonts w:ascii="Times New Roman" w:hAnsi="Times New Roman"/>
          <w:bCs/>
          <w:color w:val="000000" w:themeColor="text1"/>
          <w:spacing w:val="-3"/>
          <w:sz w:val="24"/>
        </w:rPr>
        <w:t>Storage (S3, RDS, DynamoDB)</w:t>
      </w:r>
    </w:p>
    <w:p w14:paraId="7DCE32B4" w14:textId="09806775" w:rsidR="007607EF" w:rsidRPr="007E180A" w:rsidRDefault="0077633F" w:rsidP="007E180A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ab/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ab/>
      </w:r>
      <w:proofErr w:type="gramStart"/>
      <w:r>
        <w:rPr>
          <w:rFonts w:ascii="Times New Roman" w:hAnsi="Times New Roman"/>
          <w:bCs/>
          <w:color w:val="000000" w:themeColor="text1"/>
          <w:spacing w:val="-3"/>
          <w:sz w:val="24"/>
        </w:rPr>
        <w:t>Other</w:t>
      </w:r>
      <w:proofErr w:type="gramEnd"/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advanced topic: </w:t>
      </w:r>
      <w:r w:rsidRPr="0077633F">
        <w:rPr>
          <w:rFonts w:ascii="Times New Roman" w:hAnsi="Times New Roman"/>
          <w:bCs/>
          <w:color w:val="000000" w:themeColor="text1"/>
          <w:spacing w:val="-3"/>
          <w:sz w:val="24"/>
        </w:rPr>
        <w:t>Container</w:t>
      </w:r>
    </w:p>
    <w:p w14:paraId="6A7C1235" w14:textId="6362A976" w:rsidR="00E05DB6" w:rsidRDefault="0077633F" w:rsidP="0077633F">
      <w:pPr>
        <w:pStyle w:val="ListParagraph"/>
        <w:numPr>
          <w:ilvl w:val="0"/>
          <w:numId w:val="21"/>
        </w:num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7633F">
        <w:rPr>
          <w:rFonts w:ascii="Times New Roman" w:hAnsi="Times New Roman"/>
          <w:sz w:val="24"/>
          <w:szCs w:val="24"/>
        </w:rPr>
        <w:t>Docker image, container, repository</w:t>
      </w:r>
    </w:p>
    <w:p w14:paraId="5B0C059B" w14:textId="736538D1" w:rsidR="0077633F" w:rsidRPr="0077633F" w:rsidRDefault="0077633F" w:rsidP="0077633F">
      <w:pPr>
        <w:pStyle w:val="ListParagraph"/>
        <w:numPr>
          <w:ilvl w:val="0"/>
          <w:numId w:val="21"/>
        </w:num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7633F">
        <w:rPr>
          <w:rFonts w:ascii="Times New Roman" w:hAnsi="Times New Roman"/>
          <w:sz w:val="24"/>
          <w:szCs w:val="24"/>
        </w:rPr>
        <w:t>Kubernetes</w:t>
      </w:r>
    </w:p>
    <w:p w14:paraId="108E7AC0" w14:textId="2D767B69" w:rsidR="00946C90" w:rsidRDefault="0077633F" w:rsidP="00DF0775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Plus, I will invite </w:t>
      </w:r>
      <w:r w:rsidR="00946C90">
        <w:rPr>
          <w:rFonts w:ascii="Times New Roman" w:hAnsi="Times New Roman"/>
          <w:sz w:val="24"/>
          <w:szCs w:val="24"/>
        </w:rPr>
        <w:t xml:space="preserve">8 industry leaders and senior developers to come to CS439 class as the guest speakers. </w:t>
      </w:r>
    </w:p>
    <w:p w14:paraId="20748125" w14:textId="20DFCBF8" w:rsidR="00AD0FD2" w:rsidRDefault="00AD0FD2" w:rsidP="00AD0FD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  <w:r>
        <w:rPr>
          <w:rFonts w:ascii="Times New Roman" w:hAnsi="Times New Roman"/>
          <w:color w:val="000000" w:themeColor="text1"/>
          <w:spacing w:val="-3"/>
          <w:sz w:val="24"/>
        </w:rPr>
        <w:tab/>
        <w:t xml:space="preserve">CS439 Syllabus and Gestor speaker files which are listed in Part III index “03. A. Evidence of </w:t>
      </w:r>
      <w:proofErr w:type="gramStart"/>
      <w:r>
        <w:rPr>
          <w:rFonts w:ascii="Times New Roman" w:hAnsi="Times New Roman"/>
          <w:color w:val="000000" w:themeColor="text1"/>
          <w:spacing w:val="-3"/>
          <w:sz w:val="24"/>
        </w:rPr>
        <w:t>High Quality</w:t>
      </w:r>
      <w:proofErr w:type="gramEnd"/>
      <w:r>
        <w:rPr>
          <w:rFonts w:ascii="Times New Roman" w:hAnsi="Times New Roman"/>
          <w:color w:val="000000" w:themeColor="text1"/>
          <w:spacing w:val="-3"/>
          <w:sz w:val="24"/>
        </w:rPr>
        <w:t xml:space="preserve"> Teaching”, </w:t>
      </w:r>
    </w:p>
    <w:p w14:paraId="308B3CF6" w14:textId="4D78C38E" w:rsidR="00AD0FD2" w:rsidRDefault="00AD0FD2" w:rsidP="00AD0FD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  <w:r>
        <w:rPr>
          <w:rFonts w:ascii="Times New Roman" w:hAnsi="Times New Roman"/>
          <w:color w:val="000000" w:themeColor="text1"/>
          <w:spacing w:val="-3"/>
          <w:sz w:val="24"/>
        </w:rPr>
        <w:tab/>
        <w:t>the files that named CS439</w:t>
      </w:r>
      <w:r w:rsidRPr="009671FE">
        <w:rPr>
          <w:rFonts w:ascii="Times New Roman" w:hAnsi="Times New Roman"/>
          <w:color w:val="000000" w:themeColor="text1"/>
          <w:spacing w:val="-3"/>
          <w:sz w:val="24"/>
        </w:rPr>
        <w:t>_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XXXX that are stored in BSU </w:t>
      </w:r>
      <w:proofErr w:type="spellStart"/>
      <w:r w:rsidR="002E73FE">
        <w:rPr>
          <w:rFonts w:ascii="Times New Roman" w:hAnsi="Times New Roman"/>
          <w:color w:val="000000" w:themeColor="text1"/>
          <w:spacing w:val="-3"/>
          <w:sz w:val="24"/>
        </w:rPr>
        <w:t>oneDrive</w:t>
      </w:r>
      <w:proofErr w:type="spellEnd"/>
      <w:r>
        <w:rPr>
          <w:rFonts w:ascii="Times New Roman" w:hAnsi="Times New Roman"/>
          <w:color w:val="000000" w:themeColor="text1"/>
          <w:spacing w:val="-3"/>
          <w:sz w:val="24"/>
        </w:rPr>
        <w:t xml:space="preserve"> can be used as supporting materials.</w:t>
      </w:r>
    </w:p>
    <w:p w14:paraId="68AE7F02" w14:textId="77777777" w:rsidR="00AD0FD2" w:rsidRDefault="00AD0FD2" w:rsidP="00AD0FD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3569371F" w14:textId="77777777" w:rsidR="00AD0FD2" w:rsidRDefault="00AD0FD2" w:rsidP="00DF0775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sz w:val="24"/>
          <w:szCs w:val="24"/>
        </w:rPr>
      </w:pPr>
    </w:p>
    <w:p w14:paraId="34D36DF8" w14:textId="2F0FE9F0" w:rsidR="00F66F78" w:rsidRDefault="00946C90" w:rsidP="00DF0775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E2EA075" w14:textId="77777777" w:rsidR="002E2D1F" w:rsidRDefault="007607EF" w:rsidP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 </w:t>
      </w:r>
      <w:r w:rsidR="002E2D1F" w:rsidRPr="005C6032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c.  </w:t>
      </w:r>
      <w:r w:rsidR="002E2D1F" w:rsidRPr="005C6032">
        <w:rPr>
          <w:rFonts w:ascii="Times New Roman" w:hAnsi="Times New Roman"/>
          <w:b/>
          <w:color w:val="000000" w:themeColor="text1"/>
          <w:spacing w:val="-3"/>
          <w:sz w:val="24"/>
        </w:rPr>
        <w:tab/>
        <w:t xml:space="preserve">Thesis/dissertation committee member or </w:t>
      </w:r>
      <w:r w:rsidR="002E2D1F" w:rsidRPr="007607EF">
        <w:rPr>
          <w:rFonts w:ascii="Times New Roman" w:hAnsi="Times New Roman"/>
          <w:b/>
          <w:color w:val="000000" w:themeColor="text1"/>
          <w:spacing w:val="-3"/>
          <w:sz w:val="24"/>
        </w:rPr>
        <w:t>chairperson</w:t>
      </w:r>
    </w:p>
    <w:p w14:paraId="4DCE686B" w14:textId="77777777" w:rsidR="00B22FF6" w:rsidRDefault="007607EF" w:rsidP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</w:t>
      </w:r>
    </w:p>
    <w:p w14:paraId="0288A864" w14:textId="54B9972B" w:rsidR="008B513C" w:rsidRDefault="00B22FF6" w:rsidP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7607EF" w:rsidRPr="007607EF">
        <w:rPr>
          <w:rFonts w:ascii="Times New Roman" w:hAnsi="Times New Roman"/>
          <w:color w:val="000000" w:themeColor="text1"/>
          <w:spacing w:val="-3"/>
          <w:sz w:val="24"/>
        </w:rPr>
        <w:t xml:space="preserve">Table </w:t>
      </w:r>
      <w:r w:rsidR="002E50F7">
        <w:rPr>
          <w:rFonts w:ascii="Times New Roman" w:hAnsi="Times New Roman"/>
          <w:color w:val="000000" w:themeColor="text1"/>
          <w:spacing w:val="-3"/>
          <w:sz w:val="24"/>
        </w:rPr>
        <w:t>6</w:t>
      </w:r>
      <w:r w:rsidR="007607EF" w:rsidRPr="007607EF">
        <w:rPr>
          <w:rFonts w:ascii="Times New Roman" w:hAnsi="Times New Roman"/>
          <w:color w:val="000000" w:themeColor="text1"/>
          <w:spacing w:val="-3"/>
          <w:sz w:val="24"/>
        </w:rPr>
        <w:t xml:space="preserve"> lists the students </w:t>
      </w:r>
      <w:r w:rsidR="007607EF">
        <w:rPr>
          <w:rFonts w:ascii="Times New Roman" w:hAnsi="Times New Roman"/>
          <w:color w:val="000000" w:themeColor="text1"/>
          <w:spacing w:val="-3"/>
          <w:sz w:val="24"/>
        </w:rPr>
        <w:t xml:space="preserve">for which </w:t>
      </w:r>
      <w:r w:rsidR="007607EF" w:rsidRPr="007607EF">
        <w:rPr>
          <w:rFonts w:ascii="Times New Roman" w:hAnsi="Times New Roman"/>
          <w:color w:val="000000" w:themeColor="text1"/>
          <w:spacing w:val="-3"/>
          <w:sz w:val="24"/>
        </w:rPr>
        <w:t xml:space="preserve">I have served </w:t>
      </w:r>
      <w:r w:rsidR="007607EF">
        <w:rPr>
          <w:rFonts w:ascii="Times New Roman" w:hAnsi="Times New Roman"/>
          <w:color w:val="000000" w:themeColor="text1"/>
          <w:spacing w:val="-3"/>
          <w:sz w:val="24"/>
        </w:rPr>
        <w:t xml:space="preserve">as a member </w:t>
      </w:r>
      <w:r w:rsidR="007607EF" w:rsidRPr="007607EF">
        <w:rPr>
          <w:rFonts w:ascii="Times New Roman" w:hAnsi="Times New Roman"/>
          <w:color w:val="000000" w:themeColor="text1"/>
          <w:spacing w:val="-3"/>
          <w:sz w:val="24"/>
        </w:rPr>
        <w:t xml:space="preserve">on their doctoral or </w:t>
      </w:r>
    </w:p>
    <w:p w14:paraId="4FB0BDCC" w14:textId="77777777" w:rsidR="007607EF" w:rsidRPr="007607EF" w:rsidRDefault="008B513C" w:rsidP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7607EF" w:rsidRPr="007607EF">
        <w:rPr>
          <w:rFonts w:ascii="Times New Roman" w:hAnsi="Times New Roman"/>
          <w:color w:val="000000" w:themeColor="text1"/>
          <w:spacing w:val="-3"/>
          <w:sz w:val="24"/>
        </w:rPr>
        <w:t>master’s thesis committee.</w:t>
      </w:r>
    </w:p>
    <w:p w14:paraId="4A6E212A" w14:textId="77777777" w:rsidR="007607EF" w:rsidRPr="007607EF" w:rsidRDefault="007607EF" w:rsidP="004617E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rPr>
          <w:rFonts w:ascii="Times New Roman" w:hAnsi="Times New Roman"/>
          <w:color w:val="000000" w:themeColor="text1"/>
          <w:spacing w:val="-3"/>
          <w:sz w:val="24"/>
        </w:rPr>
      </w:pPr>
    </w:p>
    <w:p w14:paraId="7DFB21DE" w14:textId="045AED2D" w:rsidR="005C6032" w:rsidRDefault="005C603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2E50F7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             </w:t>
      </w:r>
      <w:r w:rsidR="007607EF" w:rsidRPr="002E50F7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Table </w:t>
      </w:r>
      <w:r w:rsidR="002E50F7" w:rsidRPr="002E50F7">
        <w:rPr>
          <w:rFonts w:ascii="Times New Roman" w:hAnsi="Times New Roman"/>
          <w:bCs/>
          <w:color w:val="000000" w:themeColor="text1"/>
          <w:spacing w:val="-3"/>
          <w:sz w:val="24"/>
        </w:rPr>
        <w:t>6</w:t>
      </w:r>
      <w:r w:rsidR="007607EF" w:rsidRPr="002E50F7">
        <w:rPr>
          <w:rFonts w:ascii="Times New Roman" w:hAnsi="Times New Roman"/>
          <w:bCs/>
          <w:color w:val="000000" w:themeColor="text1"/>
          <w:spacing w:val="-3"/>
          <w:sz w:val="24"/>
        </w:rPr>
        <w:t>.</w:t>
      </w:r>
      <w:r w:rsidR="007607EF">
        <w:rPr>
          <w:rFonts w:ascii="Times New Roman" w:hAnsi="Times New Roman"/>
          <w:color w:val="000000" w:themeColor="text1"/>
          <w:spacing w:val="-3"/>
          <w:sz w:val="24"/>
        </w:rPr>
        <w:t xml:space="preserve"> Thesis/Dissertation committee member.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</w:t>
      </w:r>
    </w:p>
    <w:tbl>
      <w:tblPr>
        <w:tblStyle w:val="TableGrid0"/>
        <w:tblW w:w="9352" w:type="dxa"/>
        <w:tblInd w:w="604" w:type="dxa"/>
        <w:tblCellMar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193"/>
        <w:gridCol w:w="2180"/>
        <w:gridCol w:w="1857"/>
        <w:gridCol w:w="3122"/>
      </w:tblGrid>
      <w:tr w:rsidR="005C6032" w:rsidRPr="005C6032" w14:paraId="3D6D4398" w14:textId="77777777" w:rsidTr="006B5768">
        <w:trPr>
          <w:trHeight w:val="286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4B25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My role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9E8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5D5A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Graduation Date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17E5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Thesis or dissertation Title </w:t>
            </w:r>
          </w:p>
          <w:p w14:paraId="1BFC69A3" w14:textId="77777777" w:rsidR="00CA0BD5" w:rsidRPr="00E60AA5" w:rsidRDefault="00CA0BD5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32" w:rsidRPr="005C6032" w14:paraId="18319A15" w14:textId="77777777" w:rsidTr="006B5768">
        <w:trPr>
          <w:trHeight w:val="139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C99" w14:textId="77777777" w:rsidR="005C6032" w:rsidRPr="00E60AA5" w:rsidRDefault="005C6032" w:rsidP="00E6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Doctoral </w:t>
            </w:r>
          </w:p>
          <w:p w14:paraId="216F5CE9" w14:textId="77777777" w:rsidR="005C6032" w:rsidRPr="00E60AA5" w:rsidRDefault="005C6032" w:rsidP="00E6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Committee </w:t>
            </w:r>
          </w:p>
          <w:p w14:paraId="484C1A61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DCDF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Jia He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47C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Spring 2019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A235" w14:textId="77777777" w:rsidR="005C6032" w:rsidRPr="00E60AA5" w:rsidRDefault="005C6032" w:rsidP="00E60A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The level </w:t>
            </w:r>
            <w:proofErr w:type="gramStart"/>
            <w:r w:rsidRPr="00E60AA5">
              <w:rPr>
                <w:rFonts w:ascii="Times New Roman" w:hAnsi="Times New Roman" w:cs="Times New Roman"/>
                <w:sz w:val="24"/>
                <w:szCs w:val="24"/>
              </w:rPr>
              <w:t>of  computational</w:t>
            </w:r>
            <w:proofErr w:type="gramEnd"/>
            <w:r w:rsidRPr="00E60AA5">
              <w:rPr>
                <w:rFonts w:ascii="Times New Roman" w:hAnsi="Times New Roman" w:cs="Times New Roman"/>
                <w:sz w:val="24"/>
                <w:szCs w:val="24"/>
              </w:rPr>
              <w:t xml:space="preserve"> thinking among freshman students in computer science program </w:t>
            </w:r>
          </w:p>
        </w:tc>
      </w:tr>
    </w:tbl>
    <w:p w14:paraId="49DA4757" w14:textId="77777777" w:rsidR="005C6032" w:rsidRDefault="005C603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</w:p>
    <w:p w14:paraId="686E4CCA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6A84CC9A" w14:textId="77777777" w:rsidR="002E2D1F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136919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d.  </w:t>
      </w:r>
      <w:r w:rsidRPr="00136919">
        <w:rPr>
          <w:rFonts w:ascii="Times New Roman" w:hAnsi="Times New Roman"/>
          <w:b/>
          <w:color w:val="000000" w:themeColor="text1"/>
          <w:spacing w:val="-3"/>
          <w:sz w:val="24"/>
        </w:rPr>
        <w:tab/>
        <w:t>Research paper/creative project adviser</w:t>
      </w:r>
    </w:p>
    <w:p w14:paraId="03AA2D61" w14:textId="77777777" w:rsidR="00136919" w:rsidRPr="00136919" w:rsidRDefault="0013691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                   </w:t>
      </w:r>
      <w:r w:rsidRPr="00136919">
        <w:rPr>
          <w:rFonts w:ascii="Times New Roman" w:hAnsi="Times New Roman"/>
          <w:color w:val="000000" w:themeColor="text1"/>
          <w:spacing w:val="-3"/>
          <w:sz w:val="24"/>
        </w:rPr>
        <w:t>N/A</w:t>
      </w:r>
    </w:p>
    <w:p w14:paraId="329B9843" w14:textId="77777777" w:rsidR="002E2D1F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162D1AC2" w14:textId="77777777" w:rsidR="002E2D1F" w:rsidRDefault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2E2D1F" w:rsidRPr="00E563CD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e.  </w:t>
      </w:r>
      <w:r w:rsidR="002E2D1F" w:rsidRPr="00E563CD">
        <w:rPr>
          <w:rFonts w:ascii="Times New Roman" w:hAnsi="Times New Roman"/>
          <w:b/>
          <w:color w:val="000000" w:themeColor="text1"/>
          <w:spacing w:val="-3"/>
          <w:sz w:val="24"/>
        </w:rPr>
        <w:tab/>
        <w:t>Special assignments, e.g., independent studies, coordination of courses</w:t>
      </w:r>
    </w:p>
    <w:p w14:paraId="5B6844D7" w14:textId="77777777" w:rsidR="003312CD" w:rsidRDefault="003312C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4A25C711" w14:textId="42FF3C3C" w:rsidR="007607EF" w:rsidRPr="007607EF" w:rsidRDefault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7607EF"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 Table </w:t>
      </w:r>
      <w:r w:rsidR="002E50F7">
        <w:rPr>
          <w:rFonts w:ascii="Times New Roman" w:hAnsi="Times New Roman"/>
          <w:color w:val="000000" w:themeColor="text1"/>
          <w:spacing w:val="-3"/>
          <w:sz w:val="24"/>
        </w:rPr>
        <w:t>7</w:t>
      </w:r>
      <w:r w:rsidR="00B73E51">
        <w:rPr>
          <w:rFonts w:ascii="Times New Roman" w:hAnsi="Times New Roman"/>
          <w:color w:val="000000" w:themeColor="text1"/>
          <w:spacing w:val="-3"/>
          <w:sz w:val="24"/>
        </w:rPr>
        <w:t>.</w:t>
      </w:r>
      <w:r w:rsidRPr="007607EF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B73E51">
        <w:rPr>
          <w:rFonts w:ascii="Times New Roman" w:hAnsi="Times New Roman"/>
          <w:color w:val="000000" w:themeColor="text1"/>
          <w:spacing w:val="-3"/>
          <w:sz w:val="24"/>
        </w:rPr>
        <w:t>S</w:t>
      </w:r>
      <w:r w:rsidRPr="007607EF">
        <w:rPr>
          <w:rFonts w:ascii="Times New Roman" w:hAnsi="Times New Roman"/>
          <w:color w:val="000000" w:themeColor="text1"/>
          <w:spacing w:val="-3"/>
          <w:sz w:val="24"/>
        </w:rPr>
        <w:t>tudents with whom I have directed their independent study.</w:t>
      </w:r>
    </w:p>
    <w:p w14:paraId="2652C4A6" w14:textId="77777777" w:rsidR="00E563CD" w:rsidRDefault="00E563C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</w:t>
      </w:r>
    </w:p>
    <w:p w14:paraId="504ED63E" w14:textId="23ABE538" w:rsidR="007607EF" w:rsidRPr="00B73E51" w:rsidRDefault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       </w:t>
      </w:r>
      <w:r w:rsidRPr="00B73E51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Table </w:t>
      </w:r>
      <w:r w:rsidR="001B1D0D">
        <w:rPr>
          <w:rFonts w:ascii="Times New Roman" w:hAnsi="Times New Roman"/>
          <w:bCs/>
          <w:color w:val="000000" w:themeColor="text1"/>
          <w:spacing w:val="-3"/>
          <w:sz w:val="24"/>
        </w:rPr>
        <w:t>7</w:t>
      </w:r>
      <w:r w:rsidRPr="00B73E51">
        <w:rPr>
          <w:rFonts w:ascii="Times New Roman" w:hAnsi="Times New Roman"/>
          <w:bCs/>
          <w:color w:val="000000" w:themeColor="text1"/>
          <w:spacing w:val="-3"/>
          <w:sz w:val="24"/>
        </w:rPr>
        <w:t>.  Advisor of independent studies</w:t>
      </w:r>
      <w:r w:rsidR="00746959" w:rsidRPr="00B73E51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(CS499)</w:t>
      </w:r>
    </w:p>
    <w:tbl>
      <w:tblPr>
        <w:tblStyle w:val="TableGrid0"/>
        <w:tblW w:w="8794" w:type="dxa"/>
        <w:tblInd w:w="116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1620"/>
        <w:gridCol w:w="4500"/>
        <w:gridCol w:w="1594"/>
      </w:tblGrid>
      <w:tr w:rsidR="00E563CD" w:rsidRPr="00E563CD" w14:paraId="14970E0A" w14:textId="77777777" w:rsidTr="00746959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DC5D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My role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5CE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D9C9" w14:textId="77777777" w:rsidR="00E563CD" w:rsidRPr="00E563CD" w:rsidRDefault="00277671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  <w:t>independent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study </w:t>
            </w:r>
            <w:r w:rsidR="00E56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FEEF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 </w:t>
            </w:r>
          </w:p>
        </w:tc>
      </w:tr>
      <w:tr w:rsidR="00E563CD" w:rsidRPr="00E563CD" w14:paraId="6A0B5D73" w14:textId="77777777" w:rsidTr="00746959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48D0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 xml:space="preserve">Advisor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095D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 xml:space="preserve">Nan Zhang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F84B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360EF">
              <w:rPr>
                <w:rFonts w:ascii="Times New Roman" w:hAnsi="Times New Roman" w:cs="Times New Roman"/>
                <w:sz w:val="24"/>
                <w:szCs w:val="24"/>
              </w:rPr>
              <w:t xml:space="preserve">Building Client Apps </w:t>
            </w:r>
            <w:proofErr w:type="gramStart"/>
            <w:r w:rsidR="00B360E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="00B360EF">
              <w:rPr>
                <w:rFonts w:ascii="Times New Roman" w:hAnsi="Times New Roman" w:cs="Times New Roman"/>
                <w:sz w:val="24"/>
                <w:szCs w:val="24"/>
              </w:rPr>
              <w:t xml:space="preserve"> Angular/Rect.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F57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 xml:space="preserve">Spring 2018 </w:t>
            </w:r>
          </w:p>
        </w:tc>
      </w:tr>
      <w:tr w:rsidR="00E563CD" w:rsidRPr="00E563CD" w14:paraId="0CB227C6" w14:textId="77777777" w:rsidTr="00746959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049B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 xml:space="preserve">Advisor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8380" w14:textId="2B871FC8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959">
              <w:rPr>
                <w:rFonts w:ascii="Times New Roman" w:hAnsi="Times New Roman" w:cs="Times New Roman"/>
                <w:sz w:val="24"/>
                <w:szCs w:val="24"/>
              </w:rPr>
              <w:t xml:space="preserve">Yin </w:t>
            </w:r>
            <w:proofErr w:type="spellStart"/>
            <w:r w:rsidR="00746959">
              <w:rPr>
                <w:rFonts w:ascii="Times New Roman" w:hAnsi="Times New Roman" w:cs="Times New Roman"/>
                <w:sz w:val="24"/>
                <w:szCs w:val="24"/>
              </w:rPr>
              <w:t>Zai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B380" w14:textId="14080927" w:rsidR="00E563CD" w:rsidRPr="00E563CD" w:rsidRDefault="00746959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Embedded Systems Software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DB7D" w14:textId="1B568F13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>Summer 20</w:t>
            </w:r>
            <w:r w:rsidR="007469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3CD" w:rsidRPr="00E563CD" w14:paraId="1F2CCCDC" w14:textId="77777777" w:rsidTr="00746959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6D8" w14:textId="77777777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 xml:space="preserve">Advisor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B3FC" w14:textId="7A75DBF5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C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46959">
              <w:rPr>
                <w:rFonts w:ascii="Times New Roman" w:hAnsi="Times New Roman" w:cs="Times New Roman"/>
                <w:sz w:val="24"/>
                <w:szCs w:val="24"/>
              </w:rPr>
              <w:t>ouxuan</w:t>
            </w:r>
            <w:proofErr w:type="spellEnd"/>
            <w:r w:rsidR="00746959">
              <w:rPr>
                <w:rFonts w:ascii="Times New Roman" w:hAnsi="Times New Roman" w:cs="Times New Roman"/>
                <w:sz w:val="24"/>
                <w:szCs w:val="24"/>
              </w:rPr>
              <w:t xml:space="preserve"> Wang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AA61" w14:textId="34FE9312" w:rsidR="00E563CD" w:rsidRPr="00E563CD" w:rsidRDefault="00746959" w:rsidP="001162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Human-Computer Interaction on Ro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314B" w14:textId="264D49CB" w:rsidR="00E563CD" w:rsidRPr="00E563CD" w:rsidRDefault="00E563CD" w:rsidP="008524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3CD">
              <w:rPr>
                <w:rFonts w:ascii="Times New Roman" w:hAnsi="Times New Roman" w:cs="Times New Roman"/>
                <w:sz w:val="24"/>
                <w:szCs w:val="24"/>
              </w:rPr>
              <w:t>Summer 20</w:t>
            </w:r>
            <w:r w:rsidR="007469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E550356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447CB1AD" w14:textId="36170458" w:rsidR="002E2D1F" w:rsidRPr="0095117D" w:rsidRDefault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</w:p>
    <w:p w14:paraId="7EB90346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1ABF94EF" w14:textId="22DC5240" w:rsidR="002E2D1F" w:rsidRPr="00223F18" w:rsidRDefault="00223F18" w:rsidP="00223F18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6"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>f.</w:t>
      </w:r>
      <w:r w:rsidR="007607EF" w:rsidRPr="00223F18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</w:t>
      </w:r>
      <w:r w:rsidR="002E2D1F" w:rsidRPr="00223F18">
        <w:rPr>
          <w:rFonts w:ascii="Times New Roman" w:hAnsi="Times New Roman"/>
          <w:b/>
          <w:color w:val="000000" w:themeColor="text1"/>
          <w:spacing w:val="-3"/>
          <w:sz w:val="24"/>
        </w:rPr>
        <w:t>Other</w:t>
      </w:r>
    </w:p>
    <w:p w14:paraId="42C15C15" w14:textId="77777777" w:rsidR="00136919" w:rsidRPr="0095117D" w:rsidRDefault="00136919" w:rsidP="00136919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0729EB65" w14:textId="77777777" w:rsidR="008E7686" w:rsidRDefault="007F5F16" w:rsidP="007E7999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Teaching Courses </w:t>
      </w:r>
      <w:r w:rsidR="00D47475" w:rsidRPr="00D47475">
        <w:rPr>
          <w:rFonts w:ascii="Times New Roman" w:hAnsi="Times New Roman"/>
          <w:b/>
          <w:sz w:val="24"/>
          <w:szCs w:val="24"/>
        </w:rPr>
        <w:t>Oversea</w:t>
      </w:r>
      <w:r>
        <w:rPr>
          <w:rFonts w:ascii="Times New Roman" w:hAnsi="Times New Roman"/>
          <w:b/>
          <w:sz w:val="24"/>
          <w:szCs w:val="24"/>
        </w:rPr>
        <w:t>s</w:t>
      </w:r>
      <w:r w:rsidR="00D47475" w:rsidRPr="00D47475">
        <w:rPr>
          <w:rFonts w:ascii="Times New Roman" w:hAnsi="Times New Roman"/>
          <w:b/>
          <w:sz w:val="24"/>
          <w:szCs w:val="24"/>
        </w:rPr>
        <w:t>:</w:t>
      </w:r>
    </w:p>
    <w:p w14:paraId="6E38238E" w14:textId="77777777" w:rsidR="00D47475" w:rsidRPr="00D47475" w:rsidRDefault="00D47475" w:rsidP="00D47475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sz w:val="24"/>
          <w:szCs w:val="24"/>
        </w:rPr>
      </w:pPr>
      <w:r w:rsidRPr="00D47475">
        <w:rPr>
          <w:rFonts w:ascii="Times New Roman" w:hAnsi="Times New Roman"/>
          <w:sz w:val="24"/>
          <w:szCs w:val="24"/>
        </w:rPr>
        <w:t xml:space="preserve">In order to promote </w:t>
      </w:r>
      <w:r w:rsidR="007607EF">
        <w:rPr>
          <w:rFonts w:ascii="Times New Roman" w:hAnsi="Times New Roman"/>
          <w:sz w:val="24"/>
          <w:szCs w:val="24"/>
        </w:rPr>
        <w:t xml:space="preserve">the </w:t>
      </w:r>
      <w:r w:rsidRPr="00D47475">
        <w:rPr>
          <w:rFonts w:ascii="Times New Roman" w:hAnsi="Times New Roman"/>
          <w:sz w:val="24"/>
          <w:szCs w:val="24"/>
        </w:rPr>
        <w:t>recru</w:t>
      </w:r>
      <w:r w:rsidR="00572CD4">
        <w:rPr>
          <w:rFonts w:ascii="Times New Roman" w:hAnsi="Times New Roman"/>
          <w:sz w:val="24"/>
          <w:szCs w:val="24"/>
        </w:rPr>
        <w:t>iting</w:t>
      </w:r>
      <w:r w:rsidR="007607EF">
        <w:rPr>
          <w:rFonts w:ascii="Times New Roman" w:hAnsi="Times New Roman"/>
          <w:sz w:val="24"/>
          <w:szCs w:val="24"/>
        </w:rPr>
        <w:t xml:space="preserve"> of</w:t>
      </w:r>
      <w:r w:rsidR="00572CD4">
        <w:rPr>
          <w:rFonts w:ascii="Times New Roman" w:hAnsi="Times New Roman"/>
          <w:sz w:val="24"/>
          <w:szCs w:val="24"/>
        </w:rPr>
        <w:t xml:space="preserve"> more 1+2+1 students</w:t>
      </w:r>
      <w:r w:rsidRPr="00D47475">
        <w:rPr>
          <w:rFonts w:ascii="Times New Roman" w:hAnsi="Times New Roman"/>
          <w:sz w:val="24"/>
          <w:szCs w:val="24"/>
        </w:rPr>
        <w:t xml:space="preserve"> to BSU, I taught a Java </w:t>
      </w:r>
    </w:p>
    <w:p w14:paraId="7AB902AE" w14:textId="77777777" w:rsidR="00FC3682" w:rsidRDefault="00D47475" w:rsidP="00D47475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sz w:val="24"/>
          <w:szCs w:val="24"/>
        </w:rPr>
      </w:pPr>
      <w:r w:rsidRPr="00D47475">
        <w:rPr>
          <w:rFonts w:ascii="Times New Roman" w:hAnsi="Times New Roman"/>
          <w:sz w:val="24"/>
          <w:szCs w:val="24"/>
        </w:rPr>
        <w:t xml:space="preserve">Programming Language class at Chongqing Normal University in China from May 16 to </w:t>
      </w:r>
    </w:p>
    <w:p w14:paraId="26A8D668" w14:textId="0C229566" w:rsidR="007E7999" w:rsidRDefault="00D47475" w:rsidP="007F5F16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sz w:val="24"/>
          <w:szCs w:val="24"/>
        </w:rPr>
      </w:pPr>
      <w:r w:rsidRPr="00D47475">
        <w:rPr>
          <w:rFonts w:ascii="Times New Roman" w:hAnsi="Times New Roman"/>
          <w:sz w:val="24"/>
          <w:szCs w:val="24"/>
        </w:rPr>
        <w:t xml:space="preserve">June 3, </w:t>
      </w:r>
      <w:r w:rsidR="00746959">
        <w:rPr>
          <w:rFonts w:ascii="Times New Roman" w:hAnsi="Times New Roman"/>
          <w:sz w:val="24"/>
          <w:szCs w:val="24"/>
        </w:rPr>
        <w:t xml:space="preserve">in </w:t>
      </w:r>
      <w:r w:rsidRPr="00D47475">
        <w:rPr>
          <w:rFonts w:ascii="Times New Roman" w:hAnsi="Times New Roman"/>
          <w:sz w:val="24"/>
          <w:szCs w:val="24"/>
        </w:rPr>
        <w:t>20</w:t>
      </w:r>
      <w:r w:rsidR="00746959">
        <w:rPr>
          <w:rFonts w:ascii="Times New Roman" w:hAnsi="Times New Roman"/>
          <w:sz w:val="24"/>
          <w:szCs w:val="24"/>
        </w:rPr>
        <w:t>18 and in 2019</w:t>
      </w:r>
    </w:p>
    <w:p w14:paraId="36361DBD" w14:textId="77777777" w:rsidR="000971CE" w:rsidRPr="007F5F16" w:rsidRDefault="000971CE" w:rsidP="007F5F16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jc w:val="both"/>
        <w:rPr>
          <w:rFonts w:ascii="Times New Roman" w:hAnsi="Times New Roman"/>
          <w:sz w:val="24"/>
          <w:szCs w:val="24"/>
        </w:rPr>
      </w:pPr>
    </w:p>
    <w:p w14:paraId="1493AE17" w14:textId="495308DD" w:rsidR="00223F18" w:rsidRDefault="00223F18" w:rsidP="00223F18">
      <w:pPr>
        <w:pStyle w:val="Default"/>
        <w:rPr>
          <w:sz w:val="23"/>
          <w:szCs w:val="23"/>
        </w:rPr>
      </w:pPr>
      <w:r>
        <w:rPr>
          <w:color w:val="000000" w:themeColor="text1"/>
          <w:spacing w:val="-3"/>
        </w:rPr>
        <w:tab/>
      </w:r>
      <w:r>
        <w:rPr>
          <w:b/>
          <w:bCs/>
          <w:sz w:val="23"/>
          <w:szCs w:val="23"/>
        </w:rPr>
        <w:t xml:space="preserve">g. Teaching courses with willingness and enthusiasm; </w:t>
      </w:r>
    </w:p>
    <w:p w14:paraId="008A722A" w14:textId="77777777" w:rsidR="00223F18" w:rsidRDefault="00223F18" w:rsidP="00223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Since I was hired by the Computer Science department in 1999, I have always held teaching courses with willingness and enthusiasm. Below are the courses that I have taught at BSU since 1999: </w:t>
      </w:r>
    </w:p>
    <w:p w14:paraId="406AF6BB" w14:textId="77777777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CS120 (C++, Java and Python) – CS 1</w:t>
      </w:r>
    </w:p>
    <w:p w14:paraId="01507435" w14:textId="77777777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 xml:space="preserve">CS121 (Data Structure in Java) </w:t>
      </w:r>
      <w:r>
        <w:rPr>
          <w:sz w:val="23"/>
          <w:szCs w:val="23"/>
        </w:rPr>
        <w:t>– CS 2</w:t>
      </w:r>
    </w:p>
    <w:p w14:paraId="0A9602FB" w14:textId="77777777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 xml:space="preserve">CS 124 (Discrete Structures) </w:t>
      </w:r>
    </w:p>
    <w:p w14:paraId="33224612" w14:textId="03F54B03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230 (Computer Organization and Architecture) </w:t>
      </w:r>
    </w:p>
    <w:p w14:paraId="7AA76C5E" w14:textId="68249C7B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 xml:space="preserve">CS 345/545 (Human-Computer Interaction) </w:t>
      </w:r>
    </w:p>
    <w:p w14:paraId="5F93F951" w14:textId="48543F81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CS 636 (Advanced Database)</w:t>
      </w:r>
    </w:p>
    <w:p w14:paraId="3DB210FE" w14:textId="63151CF1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104 (Microcomputer) </w:t>
      </w:r>
    </w:p>
    <w:p w14:paraId="233948BB" w14:textId="3C0424AA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110 (Computer Programming 1) </w:t>
      </w:r>
    </w:p>
    <w:p w14:paraId="7D15A13A" w14:textId="05FF62CE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116 (Visual programming) </w:t>
      </w:r>
    </w:p>
    <w:p w14:paraId="250C5A3E" w14:textId="317E3288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233 (Computer System Architecture) </w:t>
      </w:r>
    </w:p>
    <w:p w14:paraId="7FF482A8" w14:textId="51656000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236 (Database Techniques) </w:t>
      </w:r>
    </w:p>
    <w:p w14:paraId="387C72A4" w14:textId="3920BC9D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276 (Operating System) </w:t>
      </w:r>
    </w:p>
    <w:p w14:paraId="4F652763" w14:textId="37F099FE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230 (Assembler Language Programming) </w:t>
      </w:r>
    </w:p>
    <w:p w14:paraId="4C40AC73" w14:textId="24507FA4" w:rsid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340/540 (Data Possessing Techniques) </w:t>
      </w:r>
    </w:p>
    <w:p w14:paraId="7FC90C00" w14:textId="3F3D6C4D" w:rsidR="00223F18" w:rsidRPr="00223F18" w:rsidRDefault="00223F18" w:rsidP="00223F18">
      <w:pPr>
        <w:pStyle w:val="Default"/>
        <w:numPr>
          <w:ilvl w:val="0"/>
          <w:numId w:val="22"/>
        </w:numPr>
        <w:spacing w:after="66"/>
        <w:rPr>
          <w:sz w:val="23"/>
          <w:szCs w:val="23"/>
        </w:rPr>
      </w:pPr>
      <w:r w:rsidRPr="00223F18">
        <w:rPr>
          <w:sz w:val="23"/>
          <w:szCs w:val="23"/>
        </w:rPr>
        <w:t>CS</w:t>
      </w:r>
      <w:r>
        <w:rPr>
          <w:sz w:val="23"/>
          <w:szCs w:val="23"/>
        </w:rPr>
        <w:t xml:space="preserve"> </w:t>
      </w:r>
      <w:r w:rsidRPr="00223F18">
        <w:rPr>
          <w:sz w:val="23"/>
          <w:szCs w:val="23"/>
        </w:rPr>
        <w:t xml:space="preserve">299/310 (Web Programming) </w:t>
      </w:r>
    </w:p>
    <w:p w14:paraId="5EDE6724" w14:textId="77777777" w:rsidR="00223F18" w:rsidRDefault="00223F18" w:rsidP="00223F18">
      <w:pPr>
        <w:pStyle w:val="Default"/>
        <w:rPr>
          <w:sz w:val="23"/>
          <w:szCs w:val="23"/>
        </w:rPr>
      </w:pPr>
    </w:p>
    <w:p w14:paraId="270B9096" w14:textId="459BA94B" w:rsidR="00223F18" w:rsidRDefault="004F790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7607EF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</w:t>
      </w:r>
    </w:p>
    <w:p w14:paraId="24FC45D7" w14:textId="3270A8E1" w:rsidR="002E2D1F" w:rsidRDefault="004F790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7607EF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 w:rsidR="002E2D1F" w:rsidRPr="007607EF">
        <w:rPr>
          <w:rFonts w:ascii="Times New Roman" w:hAnsi="Times New Roman"/>
          <w:b/>
          <w:color w:val="000000" w:themeColor="text1"/>
          <w:spacing w:val="-3"/>
          <w:sz w:val="24"/>
        </w:rPr>
        <w:t>3.</w:t>
      </w:r>
      <w:r w:rsidR="002E2D1F"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      </w:t>
      </w:r>
      <w:r w:rsidR="002E2D1F" w:rsidRPr="006D3E53">
        <w:rPr>
          <w:rFonts w:ascii="Times New Roman" w:hAnsi="Times New Roman"/>
          <w:b/>
          <w:color w:val="000000" w:themeColor="text1"/>
          <w:spacing w:val="-3"/>
          <w:sz w:val="24"/>
        </w:rPr>
        <w:t>Advanced Study, Additional Accomplishments, and Professional Improvement</w:t>
      </w:r>
    </w:p>
    <w:p w14:paraId="7D1006C5" w14:textId="77777777" w:rsidR="008A1C44" w:rsidRPr="0095117D" w:rsidRDefault="008A1C4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6AE0A036" w14:textId="77777777" w:rsidR="007607EF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7607EF">
        <w:rPr>
          <w:rFonts w:ascii="Times New Roman" w:hAnsi="Times New Roman"/>
          <w:color w:val="000000" w:themeColor="text1"/>
          <w:spacing w:val="-3"/>
          <w:sz w:val="24"/>
        </w:rPr>
        <w:t>I have attended several p</w:t>
      </w:r>
      <w:r w:rsidR="006D3E53">
        <w:rPr>
          <w:rFonts w:ascii="Times New Roman" w:hAnsi="Times New Roman"/>
          <w:color w:val="000000" w:themeColor="text1"/>
          <w:spacing w:val="-3"/>
          <w:sz w:val="24"/>
        </w:rPr>
        <w:t>rofessional impr</w:t>
      </w:r>
      <w:r w:rsidR="007607EF">
        <w:rPr>
          <w:rFonts w:ascii="Times New Roman" w:hAnsi="Times New Roman"/>
          <w:color w:val="000000" w:themeColor="text1"/>
          <w:spacing w:val="-3"/>
          <w:sz w:val="24"/>
        </w:rPr>
        <w:t xml:space="preserve">ovement and technology training workshops </w:t>
      </w:r>
      <w:r w:rsidR="006D3E53">
        <w:rPr>
          <w:rFonts w:ascii="Times New Roman" w:hAnsi="Times New Roman"/>
          <w:color w:val="000000" w:themeColor="text1"/>
          <w:spacing w:val="-3"/>
          <w:sz w:val="24"/>
        </w:rPr>
        <w:t>at Ball State</w:t>
      </w:r>
      <w:r w:rsidR="007607EF">
        <w:rPr>
          <w:rFonts w:ascii="Times New Roman" w:hAnsi="Times New Roman"/>
          <w:color w:val="000000" w:themeColor="text1"/>
          <w:spacing w:val="-3"/>
          <w:sz w:val="24"/>
        </w:rPr>
        <w:t xml:space="preserve">. </w:t>
      </w:r>
    </w:p>
    <w:p w14:paraId="466F2024" w14:textId="77777777" w:rsidR="006D3E53" w:rsidRDefault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Table 12 is a list of the completed workshops.</w:t>
      </w:r>
    </w:p>
    <w:p w14:paraId="3030EDE7" w14:textId="77777777" w:rsidR="008A1C44" w:rsidRDefault="008A1C4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6023952D" w14:textId="6F730A9A" w:rsidR="007607EF" w:rsidRPr="0095117D" w:rsidRDefault="007607E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</w:t>
      </w:r>
      <w:r w:rsidRPr="002E50F7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Table </w:t>
      </w:r>
      <w:r w:rsidR="00074FAD" w:rsidRPr="002E50F7">
        <w:rPr>
          <w:rFonts w:ascii="Times New Roman" w:hAnsi="Times New Roman"/>
          <w:bCs/>
          <w:color w:val="000000" w:themeColor="text1"/>
          <w:spacing w:val="-3"/>
          <w:sz w:val="24"/>
        </w:rPr>
        <w:t>8</w:t>
      </w:r>
      <w:r w:rsidRPr="007607EF">
        <w:rPr>
          <w:rFonts w:ascii="Times New Roman" w:hAnsi="Times New Roman"/>
          <w:b/>
          <w:color w:val="000000" w:themeColor="text1"/>
          <w:spacing w:val="-3"/>
          <w:sz w:val="24"/>
        </w:rPr>
        <w:t>.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 Workshops attended.</w:t>
      </w:r>
    </w:p>
    <w:tbl>
      <w:tblPr>
        <w:tblStyle w:val="TableGrid"/>
        <w:tblW w:w="0" w:type="auto"/>
        <w:tblInd w:w="604" w:type="dxa"/>
        <w:tblLook w:val="04A0" w:firstRow="1" w:lastRow="0" w:firstColumn="1" w:lastColumn="0" w:noHBand="0" w:noVBand="1"/>
      </w:tblPr>
      <w:tblGrid>
        <w:gridCol w:w="4132"/>
        <w:gridCol w:w="3460"/>
        <w:gridCol w:w="1154"/>
      </w:tblGrid>
      <w:tr w:rsidR="006D3E53" w14:paraId="1CED2DDB" w14:textId="77777777" w:rsidTr="007607EF">
        <w:tc>
          <w:tcPr>
            <w:tcW w:w="4701" w:type="dxa"/>
          </w:tcPr>
          <w:p w14:paraId="501ECC84" w14:textId="77777777" w:rsidR="006D3E53" w:rsidRPr="007607EF" w:rsidRDefault="006D3E53" w:rsidP="006D3E53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ind w:left="720"/>
              <w:jc w:val="both"/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</w:pPr>
            <w:r w:rsidRPr="007607EF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  <w:t xml:space="preserve">Course/Workshop </w:t>
            </w:r>
          </w:p>
        </w:tc>
        <w:tc>
          <w:tcPr>
            <w:tcW w:w="4320" w:type="dxa"/>
          </w:tcPr>
          <w:p w14:paraId="4898D6BE" w14:textId="77777777" w:rsidR="006D3E53" w:rsidRPr="007607EF" w:rsidRDefault="006D3E53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</w:pPr>
            <w:r w:rsidRPr="007607EF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  <w:t xml:space="preserve">Sponsor </w:t>
            </w:r>
          </w:p>
        </w:tc>
        <w:tc>
          <w:tcPr>
            <w:tcW w:w="1165" w:type="dxa"/>
          </w:tcPr>
          <w:p w14:paraId="2A731B5B" w14:textId="77777777" w:rsidR="006D3E53" w:rsidRPr="007607EF" w:rsidRDefault="006D3E53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</w:pPr>
            <w:r w:rsidRPr="007607EF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  <w:t>Duration</w:t>
            </w:r>
          </w:p>
        </w:tc>
      </w:tr>
      <w:tr w:rsidR="006D3E53" w14:paraId="55677481" w14:textId="77777777" w:rsidTr="007607EF">
        <w:tc>
          <w:tcPr>
            <w:tcW w:w="4701" w:type="dxa"/>
          </w:tcPr>
          <w:p w14:paraId="5204DC16" w14:textId="77777777" w:rsidR="006D3E53" w:rsidRDefault="006D3E53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Putting Your Blackboard Files in One Box</w:t>
            </w:r>
          </w:p>
        </w:tc>
        <w:tc>
          <w:tcPr>
            <w:tcW w:w="4320" w:type="dxa"/>
          </w:tcPr>
          <w:p w14:paraId="1F7C144E" w14:textId="77777777" w:rsidR="006D3E53" w:rsidRDefault="006D3E53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iLearn</w:t>
            </w:r>
            <w:proofErr w:type="spellEnd"/>
          </w:p>
        </w:tc>
        <w:tc>
          <w:tcPr>
            <w:tcW w:w="1165" w:type="dxa"/>
          </w:tcPr>
          <w:p w14:paraId="7623C5C8" w14:textId="77777777" w:rsidR="006D3E53" w:rsidRDefault="007607EF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1.0 Hour</w:t>
            </w:r>
          </w:p>
        </w:tc>
      </w:tr>
      <w:tr w:rsidR="006D3E53" w14:paraId="7161FB4A" w14:textId="77777777" w:rsidTr="007607EF">
        <w:tc>
          <w:tcPr>
            <w:tcW w:w="4701" w:type="dxa"/>
          </w:tcPr>
          <w:p w14:paraId="7CED5399" w14:textId="77777777" w:rsidR="006D3E53" w:rsidRDefault="006D3E53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Blackboard</w:t>
            </w:r>
            <w:r w:rsidR="00D34104"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: Weighted grades</w:t>
            </w:r>
          </w:p>
        </w:tc>
        <w:tc>
          <w:tcPr>
            <w:tcW w:w="4320" w:type="dxa"/>
          </w:tcPr>
          <w:p w14:paraId="37AD1383" w14:textId="77777777" w:rsidR="006D3E53" w:rsidRDefault="00D34104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iLearn</w:t>
            </w:r>
            <w:proofErr w:type="spellEnd"/>
          </w:p>
        </w:tc>
        <w:tc>
          <w:tcPr>
            <w:tcW w:w="1165" w:type="dxa"/>
          </w:tcPr>
          <w:p w14:paraId="05D2570B" w14:textId="77777777" w:rsidR="006D3E53" w:rsidRDefault="007607EF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1.0 Hour</w:t>
            </w:r>
          </w:p>
        </w:tc>
      </w:tr>
      <w:tr w:rsidR="00D34104" w14:paraId="07BC8CF5" w14:textId="77777777" w:rsidTr="007607EF">
        <w:tc>
          <w:tcPr>
            <w:tcW w:w="4701" w:type="dxa"/>
          </w:tcPr>
          <w:p w14:paraId="56F22BDC" w14:textId="77777777" w:rsidR="00D34104" w:rsidRDefault="00D34104" w:rsidP="00D34104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 xml:space="preserve">Blackboard Getting Started: Creating Exams </w:t>
            </w:r>
          </w:p>
        </w:tc>
        <w:tc>
          <w:tcPr>
            <w:tcW w:w="4320" w:type="dxa"/>
          </w:tcPr>
          <w:p w14:paraId="23897901" w14:textId="77777777" w:rsidR="00D34104" w:rsidRDefault="00D34104" w:rsidP="00D34104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iLearn</w:t>
            </w:r>
            <w:proofErr w:type="spellEnd"/>
          </w:p>
        </w:tc>
        <w:tc>
          <w:tcPr>
            <w:tcW w:w="1165" w:type="dxa"/>
          </w:tcPr>
          <w:p w14:paraId="6BF3EC49" w14:textId="77777777" w:rsidR="00D34104" w:rsidRDefault="007607EF" w:rsidP="00D34104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1.0 Hour</w:t>
            </w:r>
          </w:p>
        </w:tc>
      </w:tr>
      <w:tr w:rsidR="006D3E53" w14:paraId="2F635C7C" w14:textId="77777777" w:rsidTr="007607EF">
        <w:tc>
          <w:tcPr>
            <w:tcW w:w="4701" w:type="dxa"/>
          </w:tcPr>
          <w:p w14:paraId="67783DC9" w14:textId="77777777" w:rsidR="006D3E53" w:rsidRPr="0085246B" w:rsidRDefault="0085246B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85246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iClicker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Student Response System </w:t>
            </w:r>
          </w:p>
        </w:tc>
        <w:tc>
          <w:tcPr>
            <w:tcW w:w="4320" w:type="dxa"/>
          </w:tcPr>
          <w:p w14:paraId="0AE73D5C" w14:textId="77777777" w:rsidR="006D3E53" w:rsidRDefault="0085246B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iLearn</w:t>
            </w:r>
            <w:proofErr w:type="spellEnd"/>
          </w:p>
        </w:tc>
        <w:tc>
          <w:tcPr>
            <w:tcW w:w="1165" w:type="dxa"/>
          </w:tcPr>
          <w:p w14:paraId="6429B721" w14:textId="77777777" w:rsidR="006D3E53" w:rsidRDefault="0085246B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2.0 Hours</w:t>
            </w:r>
          </w:p>
        </w:tc>
      </w:tr>
      <w:tr w:rsidR="0085246B" w14:paraId="61F38F6A" w14:textId="77777777" w:rsidTr="007607EF">
        <w:tc>
          <w:tcPr>
            <w:tcW w:w="4701" w:type="dxa"/>
          </w:tcPr>
          <w:p w14:paraId="11DFBF51" w14:textId="77777777" w:rsidR="0085246B" w:rsidRPr="0085246B" w:rsidRDefault="0085246B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How to work with International Students </w:t>
            </w:r>
          </w:p>
        </w:tc>
        <w:tc>
          <w:tcPr>
            <w:tcW w:w="4320" w:type="dxa"/>
          </w:tcPr>
          <w:p w14:paraId="4FBB37BA" w14:textId="77777777" w:rsidR="0085246B" w:rsidRDefault="0085246B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Rinker Center of International Programs</w:t>
            </w:r>
          </w:p>
        </w:tc>
        <w:tc>
          <w:tcPr>
            <w:tcW w:w="1165" w:type="dxa"/>
          </w:tcPr>
          <w:p w14:paraId="5C55C857" w14:textId="77777777" w:rsidR="0085246B" w:rsidRDefault="007607EF">
            <w:p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</w:tabs>
              <w:suppressAutoHyphens/>
              <w:jc w:val="both"/>
              <w:rPr>
                <w:rFonts w:ascii="Times New Roman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1.0 Hour</w:t>
            </w:r>
          </w:p>
        </w:tc>
      </w:tr>
    </w:tbl>
    <w:p w14:paraId="57D1BF3B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24A21F97" w14:textId="77777777" w:rsidR="00485600" w:rsidRDefault="0048560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7AA29F92" w14:textId="77777777" w:rsidR="00917181" w:rsidRDefault="0091718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4BD09B53" w14:textId="77777777" w:rsidR="002E2D1F" w:rsidRPr="0095117D" w:rsidRDefault="002E2D1F">
      <w:pPr>
        <w:pStyle w:val="BodyText2"/>
        <w:numPr>
          <w:ilvl w:val="0"/>
          <w:numId w:val="1"/>
        </w:numPr>
        <w:rPr>
          <w:color w:val="000000" w:themeColor="text1"/>
        </w:rPr>
      </w:pPr>
      <w:r w:rsidRPr="0095117D">
        <w:rPr>
          <w:color w:val="000000" w:themeColor="text1"/>
        </w:rPr>
        <w:t xml:space="preserve">EVIDENCE OF </w:t>
      </w:r>
      <w:r w:rsidR="00485600" w:rsidRPr="0095117D">
        <w:rPr>
          <w:color w:val="000000" w:themeColor="text1"/>
        </w:rPr>
        <w:t>SCHOLARSHIP</w:t>
      </w:r>
    </w:p>
    <w:p w14:paraId="1CE39F96" w14:textId="77777777" w:rsidR="00810FA3" w:rsidRDefault="00810FA3" w:rsidP="00810FA3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 w:hanging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</w:p>
    <w:p w14:paraId="636E0E90" w14:textId="3E346E70" w:rsidR="00082881" w:rsidRDefault="00150B45" w:rsidP="00082881">
      <w:pPr>
        <w:ind w:left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0B4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Computer scientists must be life-long learners to remain current.  Therefore, I have remained active in research throughout my </w:t>
      </w:r>
      <w:r w:rsidR="00CB5535">
        <w:rPr>
          <w:rFonts w:ascii="Times New Roman" w:hAnsi="Times New Roman"/>
          <w:color w:val="000000" w:themeColor="text1"/>
          <w:spacing w:val="-3"/>
          <w:sz w:val="24"/>
          <w:szCs w:val="24"/>
        </w:rPr>
        <w:t>23</w:t>
      </w:r>
      <w:r w:rsidRPr="00150B4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years at Ball State.  I also strongly believe that research in computer science should include interdisciplinary collaborations to </w:t>
      </w:r>
      <w:r w:rsidRPr="00082881">
        <w:rPr>
          <w:rFonts w:ascii="Times New Roman" w:hAnsi="Times New Roman"/>
          <w:sz w:val="24"/>
          <w:szCs w:val="24"/>
          <w:shd w:val="clear" w:color="auto" w:fill="FFFFFF"/>
        </w:rPr>
        <w:t>advance </w:t>
      </w:r>
      <w:r w:rsidRPr="00082881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research</w:t>
      </w:r>
      <w:r w:rsidRPr="00082881">
        <w:rPr>
          <w:rFonts w:ascii="Times New Roman" w:hAnsi="Times New Roman"/>
          <w:sz w:val="24"/>
          <w:szCs w:val="24"/>
          <w:shd w:val="clear" w:color="auto" w:fill="FFFFFF"/>
        </w:rPr>
        <w:t xml:space="preserve"> in different disciplines through new computational techniques. </w:t>
      </w:r>
      <w:r w:rsidR="009A3BC0" w:rsidRPr="00082881">
        <w:rPr>
          <w:rFonts w:ascii="Times New Roman" w:hAnsi="Times New Roman"/>
          <w:sz w:val="24"/>
          <w:szCs w:val="24"/>
        </w:rPr>
        <w:t>M</w:t>
      </w:r>
      <w:r w:rsidR="009A3BC0" w:rsidRPr="00917181">
        <w:rPr>
          <w:rFonts w:ascii="Times New Roman" w:hAnsi="Times New Roman"/>
          <w:sz w:val="24"/>
          <w:szCs w:val="24"/>
        </w:rPr>
        <w:t>y prim</w:t>
      </w:r>
      <w:r w:rsidR="00082881">
        <w:rPr>
          <w:rFonts w:ascii="Times New Roman" w:hAnsi="Times New Roman"/>
          <w:sz w:val="24"/>
          <w:szCs w:val="24"/>
        </w:rPr>
        <w:t>ary research interests are</w:t>
      </w:r>
      <w:r w:rsidR="009A3BC0" w:rsidRPr="00917181">
        <w:rPr>
          <w:rFonts w:ascii="Times New Roman" w:hAnsi="Times New Roman"/>
          <w:sz w:val="24"/>
          <w:szCs w:val="24"/>
        </w:rPr>
        <w:t xml:space="preserve"> in the areas of e-lear</w:t>
      </w:r>
      <w:r w:rsidR="009A3BC0">
        <w:rPr>
          <w:rFonts w:ascii="Times New Roman" w:hAnsi="Times New Roman"/>
          <w:sz w:val="24"/>
          <w:szCs w:val="24"/>
        </w:rPr>
        <w:t xml:space="preserve">ning, e-government, e-adoption, </w:t>
      </w:r>
      <w:r w:rsidR="009A3BC0" w:rsidRPr="00917181">
        <w:rPr>
          <w:rFonts w:ascii="Times New Roman" w:hAnsi="Times New Roman"/>
          <w:sz w:val="24"/>
          <w:szCs w:val="24"/>
        </w:rPr>
        <w:t xml:space="preserve">software engineering, usability, human computer interaction and other emerging areas </w:t>
      </w:r>
      <w:r w:rsidR="00FA51B2" w:rsidRPr="00917181">
        <w:rPr>
          <w:rFonts w:ascii="Times New Roman" w:hAnsi="Times New Roman"/>
          <w:sz w:val="24"/>
          <w:szCs w:val="24"/>
        </w:rPr>
        <w:t>of computer</w:t>
      </w:r>
      <w:r w:rsidR="009A3BC0" w:rsidRPr="00917181">
        <w:rPr>
          <w:rFonts w:ascii="Times New Roman" w:hAnsi="Times New Roman"/>
          <w:sz w:val="24"/>
          <w:szCs w:val="24"/>
        </w:rPr>
        <w:t xml:space="preserve"> science.</w:t>
      </w:r>
      <w:r w:rsidR="009A3BC0">
        <w:rPr>
          <w:rFonts w:ascii="Times New Roman" w:hAnsi="Times New Roman"/>
          <w:sz w:val="24"/>
          <w:szCs w:val="24"/>
        </w:rPr>
        <w:t xml:space="preserve"> 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>I have been wor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king with scholars in the field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f computer information systems o</w:t>
      </w:r>
      <w:r w:rsidR="009A3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 various research 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>projects. Such interdisciplinary collabora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tions have enriched my 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experience and helped me develop a more holistic view of information technology applications and issues. As part of my research accomplishments in the last </w:t>
      </w:r>
      <w:r w:rsidR="00CB5535">
        <w:rPr>
          <w:rFonts w:ascii="Times New Roman" w:hAnsi="Times New Roman"/>
          <w:bCs/>
          <w:color w:val="000000" w:themeColor="text1"/>
          <w:sz w:val="24"/>
          <w:szCs w:val="24"/>
        </w:rPr>
        <w:t>23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years, I have published </w:t>
      </w:r>
      <w:r w:rsidR="00811878">
        <w:rPr>
          <w:rFonts w:ascii="Times New Roman" w:hAnsi="Times New Roman"/>
          <w:bCs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articles in various respected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journals and conference proceedings. I have al</w:t>
      </w:r>
      <w:r w:rsidR="00082881">
        <w:rPr>
          <w:rFonts w:ascii="Times New Roman" w:hAnsi="Times New Roman"/>
          <w:bCs/>
          <w:color w:val="000000" w:themeColor="text1"/>
          <w:sz w:val="24"/>
          <w:szCs w:val="24"/>
        </w:rPr>
        <w:t>so presented my research work at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several national and intern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ational conferences. Additionally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>, I have served on several thesis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/dissertation committees guiding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master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 doctoral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students in</w:t>
      </w:r>
      <w:r w:rsidR="00E8043D" w:rsidRPr="00150B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their thesis/dissertation work.</w:t>
      </w:r>
      <w:r w:rsidR="0081187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The below listed are my research works after spring 2018. </w:t>
      </w:r>
    </w:p>
    <w:p w14:paraId="103198AF" w14:textId="77777777" w:rsidR="00082881" w:rsidRDefault="00082881" w:rsidP="00082881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9BB3A67" w14:textId="51211096" w:rsidR="0047607D" w:rsidRDefault="00082881" w:rsidP="00082881">
      <w:pPr>
        <w:ind w:left="720"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082881">
        <w:rPr>
          <w:rFonts w:ascii="Times New Roman" w:hAnsi="Times New Roman"/>
          <w:b/>
          <w:sz w:val="24"/>
          <w:szCs w:val="24"/>
        </w:rPr>
        <w:t>1.</w:t>
      </w:r>
      <w:r w:rsidR="002E2D1F" w:rsidRPr="00810FA3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 w:rsidR="002E2D1F" w:rsidRPr="00810FA3">
        <w:rPr>
          <w:rFonts w:ascii="Times New Roman" w:hAnsi="Times New Roman"/>
          <w:b/>
          <w:color w:val="000000" w:themeColor="text1"/>
          <w:spacing w:val="-3"/>
          <w:sz w:val="24"/>
        </w:rPr>
        <w:tab/>
      </w:r>
      <w:r w:rsidR="00494C83" w:rsidRPr="00810FA3">
        <w:rPr>
          <w:rFonts w:ascii="Times New Roman" w:hAnsi="Times New Roman"/>
          <w:b/>
          <w:color w:val="000000" w:themeColor="text1"/>
          <w:spacing w:val="-3"/>
          <w:sz w:val="24"/>
        </w:rPr>
        <w:t>Refere</w:t>
      </w:r>
      <w:r w:rsidR="008A1C44">
        <w:rPr>
          <w:rFonts w:ascii="Times New Roman" w:hAnsi="Times New Roman"/>
          <w:b/>
          <w:color w:val="000000" w:themeColor="text1"/>
          <w:spacing w:val="-3"/>
          <w:sz w:val="24"/>
        </w:rPr>
        <w:t>nc</w:t>
      </w:r>
      <w:r w:rsidR="00494C83" w:rsidRPr="00810FA3">
        <w:rPr>
          <w:rFonts w:ascii="Times New Roman" w:hAnsi="Times New Roman"/>
          <w:b/>
          <w:color w:val="000000" w:themeColor="text1"/>
          <w:spacing w:val="-3"/>
          <w:sz w:val="24"/>
        </w:rPr>
        <w:t>ed publications:</w:t>
      </w:r>
      <w:r w:rsidR="002E2D1F" w:rsidRPr="00810FA3">
        <w:rPr>
          <w:rFonts w:ascii="Times New Roman" w:hAnsi="Times New Roman"/>
          <w:b/>
          <w:color w:val="000000" w:themeColor="text1"/>
          <w:spacing w:val="-3"/>
          <w:sz w:val="24"/>
        </w:rPr>
        <w:tab/>
      </w:r>
    </w:p>
    <w:p w14:paraId="29C06EDF" w14:textId="791C2DAB" w:rsidR="00E53F05" w:rsidRPr="00E53F05" w:rsidRDefault="00E53F05" w:rsidP="005D3BF0">
      <w:pPr>
        <w:ind w:left="1260"/>
        <w:jc w:val="both"/>
        <w:rPr>
          <w:rFonts w:ascii="Times New Roman" w:hAnsi="Times New Roman"/>
          <w:sz w:val="24"/>
          <w:szCs w:val="24"/>
        </w:rPr>
      </w:pPr>
      <w:r w:rsidRPr="00E53F05">
        <w:rPr>
          <w:rFonts w:ascii="Times New Roman" w:hAnsi="Times New Roman"/>
          <w:sz w:val="24"/>
          <w:szCs w:val="24"/>
        </w:rPr>
        <w:t xml:space="preserve">(1). Zhang, J., Sharma, S.K., Deo, S. (2022) 'Assessing the Impact of COVID-19 pandemic on Education: Insights from Teachers and Students in India and the United States– A Study', </w:t>
      </w:r>
      <w:r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in the Proceedings of </w:t>
      </w:r>
      <w:r w:rsidRPr="00E53F05">
        <w:rPr>
          <w:rFonts w:ascii="Times New Roman" w:hAnsi="Times New Roman"/>
          <w:sz w:val="24"/>
          <w:szCs w:val="24"/>
        </w:rPr>
        <w:t>Southeastern Institute for Operations Research and the Management Sciences 2022, October 6th and 7th, Myrtle Beach, South Carolina, USA</w:t>
      </w:r>
    </w:p>
    <w:p w14:paraId="566A17DC" w14:textId="77777777" w:rsidR="00E53F05" w:rsidRPr="00E53F05" w:rsidRDefault="00E53F05" w:rsidP="00E53F05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3F2236C4" w14:textId="3687D348" w:rsidR="00E53F05" w:rsidRPr="00E53F05" w:rsidRDefault="00E53F05" w:rsidP="005D3BF0">
      <w:pPr>
        <w:ind w:left="1260"/>
        <w:jc w:val="both"/>
        <w:rPr>
          <w:rFonts w:ascii="Times New Roman" w:hAnsi="Times New Roman"/>
          <w:sz w:val="24"/>
          <w:szCs w:val="24"/>
        </w:rPr>
      </w:pPr>
      <w:r w:rsidRPr="00E53F05">
        <w:rPr>
          <w:rFonts w:ascii="Times New Roman" w:hAnsi="Times New Roman"/>
          <w:sz w:val="24"/>
          <w:szCs w:val="24"/>
        </w:rPr>
        <w:t xml:space="preserve">(2). Sharma, S.K., Zhang, J., Deo, S. (2022) Assessing the Impact of social media on COVID-19 Pandemic – A Study, </w:t>
      </w:r>
      <w:r w:rsidR="005D3BF0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in the Proceedings of </w:t>
      </w:r>
      <w:r w:rsidRPr="00E53F05">
        <w:rPr>
          <w:rFonts w:ascii="Times New Roman" w:hAnsi="Times New Roman"/>
          <w:sz w:val="24"/>
          <w:szCs w:val="24"/>
        </w:rPr>
        <w:t>Southeastern Institute for Operations Research and the Management Sciences 2022, October 6th and 7th, Myrtle Beach, South Carolina, USA</w:t>
      </w:r>
    </w:p>
    <w:p w14:paraId="1E9BC549" w14:textId="77777777" w:rsidR="00E53F05" w:rsidRPr="00E53F05" w:rsidRDefault="00E53F05" w:rsidP="00E53F05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7C863E41" w14:textId="1B06B994" w:rsidR="00E53F05" w:rsidRPr="00082881" w:rsidRDefault="005D3BF0" w:rsidP="005D3BF0">
      <w:pPr>
        <w:ind w:left="1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3F05" w:rsidRPr="00E53F05">
        <w:rPr>
          <w:rFonts w:ascii="Times New Roman" w:hAnsi="Times New Roman"/>
          <w:sz w:val="24"/>
          <w:szCs w:val="24"/>
        </w:rPr>
        <w:t xml:space="preserve">(3). Deo, S., Zhang, J., Sharma, S.K., (2022) 'Identifying the constructs for measuring the impact of Artificial Intelligence </w:t>
      </w:r>
      <w:r>
        <w:rPr>
          <w:rFonts w:ascii="Times New Roman" w:hAnsi="Times New Roman"/>
          <w:sz w:val="24"/>
          <w:szCs w:val="24"/>
        </w:rPr>
        <w:t xml:space="preserve">  </w:t>
      </w:r>
      <w:r w:rsidR="00E53F05" w:rsidRPr="00E53F05">
        <w:rPr>
          <w:rFonts w:ascii="Times New Roman" w:hAnsi="Times New Roman"/>
          <w:sz w:val="24"/>
          <w:szCs w:val="24"/>
        </w:rPr>
        <w:t xml:space="preserve">and AI-based automation tools for growing Inequalities at the firm, country, and consumer levels – A Study', </w:t>
      </w:r>
      <w:r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in the Proceedings of </w:t>
      </w:r>
      <w:r w:rsidR="00E53F05" w:rsidRPr="00E53F05">
        <w:rPr>
          <w:rFonts w:ascii="Times New Roman" w:hAnsi="Times New Roman"/>
          <w:sz w:val="24"/>
          <w:szCs w:val="24"/>
        </w:rPr>
        <w:t>Southeastern Institute for Operations Research and the Management Sciences 2022, October 6th and 7th, Myrtle Beach, South Carolina, USA</w:t>
      </w:r>
    </w:p>
    <w:p w14:paraId="7EBC7088" w14:textId="77777777" w:rsidR="0047607D" w:rsidRDefault="0047607D" w:rsidP="0047607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40"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1E361FEC" w14:textId="3A268F45" w:rsidR="00CF340B" w:rsidRDefault="0093251C" w:rsidP="0047607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4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>(</w:t>
      </w:r>
      <w:r w:rsidR="00946C90">
        <w:rPr>
          <w:rFonts w:ascii="Times New Roman" w:hAnsi="Times New Roman"/>
          <w:color w:val="000000" w:themeColor="text1"/>
          <w:spacing w:val="-3"/>
          <w:sz w:val="24"/>
        </w:rPr>
        <w:t>4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) </w:t>
      </w:r>
      <w:proofErr w:type="gramStart"/>
      <w:r w:rsidR="00CF340B">
        <w:rPr>
          <w:rFonts w:ascii="Times New Roman" w:hAnsi="Times New Roman"/>
          <w:color w:val="000000" w:themeColor="text1"/>
          <w:spacing w:val="-3"/>
          <w:sz w:val="24"/>
        </w:rPr>
        <w:t xml:space="preserve">2017 </w:t>
      </w:r>
      <w:r w:rsidR="0029652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>Sharma</w:t>
      </w:r>
      <w:proofErr w:type="gramEnd"/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, S. K., </w:t>
      </w:r>
      <w:proofErr w:type="spellStart"/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>Qiannong</w:t>
      </w:r>
      <w:proofErr w:type="spellEnd"/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CF340B">
        <w:rPr>
          <w:rFonts w:ascii="Times New Roman" w:hAnsi="Times New Roman"/>
          <w:color w:val="000000" w:themeColor="text1"/>
          <w:spacing w:val="-3"/>
          <w:sz w:val="24"/>
        </w:rPr>
        <w:t xml:space="preserve">(Chan) Gu, and Zhang, J. 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 "Impact of Technology Driven </w:t>
      </w:r>
    </w:p>
    <w:p w14:paraId="1D7366CB" w14:textId="77777777" w:rsidR="00CF340B" w:rsidRDefault="00CF340B" w:rsidP="00CF340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4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</w:t>
      </w:r>
      <w:r w:rsidR="0029652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082881">
        <w:rPr>
          <w:rFonts w:ascii="Times New Roman" w:hAnsi="Times New Roman"/>
          <w:color w:val="000000" w:themeColor="text1"/>
          <w:spacing w:val="-3"/>
          <w:sz w:val="24"/>
        </w:rPr>
        <w:t>L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>earning on Structure and Models of Higher Education</w:t>
      </w:r>
      <w:proofErr w:type="gramStart"/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>",  JKLU</w:t>
      </w:r>
      <w:proofErr w:type="gramEnd"/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 Journal of Engineering </w:t>
      </w:r>
    </w:p>
    <w:p w14:paraId="6F3B4D37" w14:textId="77777777" w:rsidR="00082881" w:rsidRDefault="00CF340B" w:rsidP="00CF340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4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</w:t>
      </w:r>
      <w:r w:rsidR="0029652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&amp; Management. </w:t>
      </w:r>
    </w:p>
    <w:p w14:paraId="321CE968" w14:textId="77777777" w:rsidR="00946C90" w:rsidRDefault="00946C90" w:rsidP="0047607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4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47F69807" w14:textId="32830244" w:rsidR="00C0015F" w:rsidRDefault="0093251C" w:rsidP="0047607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4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>(</w:t>
      </w:r>
      <w:r w:rsidR="00946C90">
        <w:rPr>
          <w:rFonts w:ascii="Times New Roman" w:hAnsi="Times New Roman"/>
          <w:color w:val="000000" w:themeColor="text1"/>
          <w:spacing w:val="-3"/>
          <w:sz w:val="24"/>
        </w:rPr>
        <w:t>5</w:t>
      </w:r>
      <w:r w:rsidR="00294908">
        <w:rPr>
          <w:rFonts w:ascii="Times New Roman" w:hAnsi="Times New Roman"/>
          <w:color w:val="000000" w:themeColor="text1"/>
          <w:spacing w:val="-3"/>
          <w:sz w:val="24"/>
        </w:rPr>
        <w:t xml:space="preserve">) </w:t>
      </w:r>
      <w:proofErr w:type="gramStart"/>
      <w:r w:rsidR="00294908">
        <w:rPr>
          <w:rFonts w:ascii="Times New Roman" w:hAnsi="Times New Roman"/>
          <w:color w:val="000000" w:themeColor="text1"/>
          <w:spacing w:val="-3"/>
          <w:sz w:val="24"/>
        </w:rPr>
        <w:t xml:space="preserve">2017 </w:t>
      </w:r>
      <w:r w:rsidR="0029652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294908">
        <w:rPr>
          <w:rFonts w:ascii="Times New Roman" w:hAnsi="Times New Roman"/>
          <w:color w:val="000000" w:themeColor="text1"/>
          <w:spacing w:val="-3"/>
          <w:sz w:val="24"/>
        </w:rPr>
        <w:t>Zhang</w:t>
      </w:r>
      <w:proofErr w:type="gramEnd"/>
      <w:r w:rsidR="00294908">
        <w:rPr>
          <w:rFonts w:ascii="Times New Roman" w:hAnsi="Times New Roman"/>
          <w:color w:val="000000" w:themeColor="text1"/>
          <w:spacing w:val="-3"/>
          <w:sz w:val="24"/>
        </w:rPr>
        <w:t xml:space="preserve">, J., Sharma, S. </w:t>
      </w:r>
      <w:r w:rsidR="00082881">
        <w:rPr>
          <w:rFonts w:ascii="Times New Roman" w:hAnsi="Times New Roman"/>
          <w:color w:val="000000" w:themeColor="text1"/>
          <w:spacing w:val="-3"/>
          <w:sz w:val="24"/>
        </w:rPr>
        <w:t xml:space="preserve"> "Teaching Python as a First Programming Course t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o Undergraduate </w:t>
      </w:r>
    </w:p>
    <w:p w14:paraId="5A331C22" w14:textId="77777777" w:rsidR="00294908" w:rsidRDefault="00294908" w:rsidP="0008288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38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  <w:t xml:space="preserve">  </w:t>
      </w:r>
      <w:r w:rsidR="0029652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082881">
        <w:rPr>
          <w:rFonts w:ascii="Times New Roman" w:hAnsi="Times New Roman"/>
          <w:color w:val="000000" w:themeColor="text1"/>
          <w:spacing w:val="-3"/>
          <w:sz w:val="24"/>
        </w:rPr>
        <w:t xml:space="preserve">Computer Science Students", 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Proceedings of </w:t>
      </w:r>
      <w:r w:rsidR="00082881">
        <w:rPr>
          <w:rFonts w:ascii="Times New Roman" w:hAnsi="Times New Roman"/>
          <w:color w:val="000000" w:themeColor="text1"/>
          <w:spacing w:val="-3"/>
          <w:sz w:val="24"/>
        </w:rPr>
        <w:t xml:space="preserve">the 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2017 International Conference on </w:t>
      </w:r>
    </w:p>
    <w:p w14:paraId="75CB2B26" w14:textId="54A0EBEF" w:rsidR="00082881" w:rsidRDefault="00294908" w:rsidP="0008288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38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</w:t>
      </w:r>
      <w:r w:rsidR="0029652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>Education</w:t>
      </w:r>
      <w:r w:rsidR="00082881">
        <w:rPr>
          <w:rFonts w:ascii="Times New Roman" w:hAnsi="Times New Roman"/>
          <w:color w:val="000000" w:themeColor="text1"/>
          <w:spacing w:val="-3"/>
          <w:sz w:val="24"/>
        </w:rPr>
        <w:t>,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 New York.</w:t>
      </w:r>
    </w:p>
    <w:p w14:paraId="3C88210B" w14:textId="492F95D8" w:rsidR="00CB5535" w:rsidRDefault="00CB5535" w:rsidP="0008288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38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41945D5B" w14:textId="319CBB37" w:rsidR="008409A6" w:rsidRDefault="00223F18" w:rsidP="00223F1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ab/>
        <w:t xml:space="preserve">2. </w:t>
      </w:r>
      <w:r w:rsidR="008409A6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Papers have been </w:t>
      </w:r>
      <w:r w:rsidR="008409A6" w:rsidRPr="00082881">
        <w:rPr>
          <w:rFonts w:ascii="Times New Roman" w:hAnsi="Times New Roman"/>
          <w:b/>
          <w:color w:val="000000" w:themeColor="text1"/>
          <w:spacing w:val="-3"/>
          <w:sz w:val="24"/>
        </w:rPr>
        <w:t>accepted for publication</w:t>
      </w:r>
      <w:r w:rsidR="008409A6">
        <w:rPr>
          <w:rFonts w:ascii="Times New Roman" w:hAnsi="Times New Roman"/>
          <w:b/>
          <w:color w:val="000000" w:themeColor="text1"/>
          <w:spacing w:val="-3"/>
          <w:sz w:val="24"/>
        </w:rPr>
        <w:t>s in 2023:</w:t>
      </w:r>
    </w:p>
    <w:p w14:paraId="443031F8" w14:textId="77777777" w:rsidR="008409A6" w:rsidRPr="00393372" w:rsidRDefault="008409A6" w:rsidP="008409A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(1). </w:t>
      </w:r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>Sharma, S.K., Zhang, J, Bapat, G., and Deo, S. (2023) Smartwatches to Transform Healthcare Industry in the United States– An Exploratory Study, The 59th MBAA International Conference (</w:t>
      </w:r>
      <w:hyperlink r:id="rId8" w:tgtFrame="_blank" w:tooltip="Original URL: http://www.mbaainternational.org/. Click or tap if you trust this link." w:history="1">
        <w:r>
          <w:rPr>
            <w:rStyle w:val="Hyperlink"/>
            <w:rFonts w:ascii="Constantia" w:hAnsi="Constantia" w:cs="Calibri"/>
            <w:bdr w:val="none" w:sz="0" w:space="0" w:color="auto" w:frame="1"/>
          </w:rPr>
          <w:t>www.mbaainternational.org</w:t>
        </w:r>
      </w:hyperlink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> ) on the theme “Quality Higher Education in a Post-Pandemic World.”, March 22–24, 2023, Chicago, USA </w:t>
      </w:r>
    </w:p>
    <w:p w14:paraId="43B6C644" w14:textId="77777777" w:rsidR="008409A6" w:rsidRDefault="008409A6" w:rsidP="008409A6">
      <w:pPr>
        <w:pStyle w:val="xmsonormal"/>
        <w:spacing w:before="0" w:beforeAutospacing="0" w:after="0" w:afterAutospacing="0"/>
        <w:jc w:val="both"/>
        <w:rPr>
          <w:rFonts w:ascii="Constantia" w:hAnsi="Constantia" w:cs="Calibri"/>
          <w:color w:val="000000"/>
          <w:bdr w:val="none" w:sz="0" w:space="0" w:color="auto" w:frame="1"/>
        </w:rPr>
      </w:pPr>
      <w:r>
        <w:rPr>
          <w:rFonts w:ascii="Constantia" w:hAnsi="Constantia" w:cs="Calibri"/>
          <w:color w:val="000000"/>
          <w:bdr w:val="none" w:sz="0" w:space="0" w:color="auto" w:frame="1"/>
        </w:rPr>
        <w:t> </w:t>
      </w:r>
    </w:p>
    <w:p w14:paraId="07F9BDE8" w14:textId="4F3F1FE0" w:rsidR="008409A6" w:rsidRDefault="008409A6" w:rsidP="008409A6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93372">
        <w:rPr>
          <w:color w:val="000000"/>
        </w:rPr>
        <w:t xml:space="preserve">(2). </w:t>
      </w:r>
      <w:r w:rsidRPr="00393372">
        <w:rPr>
          <w:rStyle w:val="xcontentpasted0"/>
          <w:color w:val="000000"/>
          <w:bdr w:val="none" w:sz="0" w:space="0" w:color="auto" w:frame="1"/>
        </w:rPr>
        <w:t>Z</w:t>
      </w:r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 xml:space="preserve">hang, J, Sharma, S.K., </w:t>
      </w:r>
      <w:proofErr w:type="spellStart"/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>Tabar.S</w:t>
      </w:r>
      <w:proofErr w:type="spellEnd"/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>., and Deo, S. (2023) Investigating the Perception of Use of Traditional Medicine for COVID-19 in South Asia and Africa– An Exploratory Study, The 59th MBAA International Conference (</w:t>
      </w:r>
      <w:hyperlink r:id="rId9" w:tgtFrame="_blank" w:tooltip="Original URL: http://www.mbaainternational.org/. Click or tap if you trust this link." w:history="1">
        <w:r>
          <w:rPr>
            <w:rStyle w:val="Hyperlink"/>
            <w:rFonts w:ascii="Constantia" w:hAnsi="Constantia" w:cs="Calibri"/>
            <w:bdr w:val="none" w:sz="0" w:space="0" w:color="auto" w:frame="1"/>
          </w:rPr>
          <w:t>www.mbaainternational.org</w:t>
        </w:r>
      </w:hyperlink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> ) on the theme “Quality Higher Education in a Post-Pandemic World.”, March 22–24, 2023, Chicago, USA </w:t>
      </w:r>
    </w:p>
    <w:p w14:paraId="12F71359" w14:textId="77777777" w:rsidR="008409A6" w:rsidRDefault="008409A6" w:rsidP="008409A6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onstantia" w:hAnsi="Constantia" w:cs="Calibri"/>
          <w:color w:val="000000"/>
          <w:bdr w:val="none" w:sz="0" w:space="0" w:color="auto" w:frame="1"/>
        </w:rPr>
        <w:t> </w:t>
      </w:r>
    </w:p>
    <w:p w14:paraId="2BADFB4D" w14:textId="77777777" w:rsidR="008409A6" w:rsidRDefault="008409A6" w:rsidP="008409A6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93372">
        <w:rPr>
          <w:rStyle w:val="xcontentpasted0"/>
          <w:color w:val="000000"/>
          <w:bdr w:val="none" w:sz="0" w:space="0" w:color="auto" w:frame="1"/>
        </w:rPr>
        <w:t>(3).</w:t>
      </w:r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 xml:space="preserve"> Deo, S., Sharma, S.K., Zhang, J, Bapat, G., and (2023) Investigating the Use of Social Media for Teaching and Learning during COVID-19 – Experiences from India and the USA, The 59th MBAA International Conference (</w:t>
      </w:r>
      <w:hyperlink r:id="rId10" w:tgtFrame="_blank" w:tooltip="Original URL: http://www.mbaainternational.org/. Click or tap if you trust this link." w:history="1">
        <w:r>
          <w:rPr>
            <w:rStyle w:val="Hyperlink"/>
            <w:rFonts w:ascii="Constantia" w:hAnsi="Constantia" w:cs="Calibri"/>
            <w:bdr w:val="none" w:sz="0" w:space="0" w:color="auto" w:frame="1"/>
          </w:rPr>
          <w:t>www.mbaainternational.org</w:t>
        </w:r>
      </w:hyperlink>
      <w:r>
        <w:rPr>
          <w:rStyle w:val="xcontentpasted0"/>
          <w:rFonts w:ascii="Constantia" w:hAnsi="Constantia" w:cs="Calibri"/>
          <w:color w:val="000000"/>
          <w:bdr w:val="none" w:sz="0" w:space="0" w:color="auto" w:frame="1"/>
        </w:rPr>
        <w:t> ) on the theme “Quality Higher Education in a Post-Pandemic World.”, March 22–24, 2023, Chicago, USA </w:t>
      </w:r>
    </w:p>
    <w:p w14:paraId="4C8E74C4" w14:textId="77777777" w:rsidR="008409A6" w:rsidRPr="005B0033" w:rsidRDefault="008409A6" w:rsidP="008409A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2A04B77" w14:textId="77777777" w:rsidR="008409A6" w:rsidRDefault="008409A6" w:rsidP="0008288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38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490954FF" w14:textId="77777777" w:rsidR="008409A6" w:rsidRDefault="008409A6" w:rsidP="0008288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138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569BD5B2" w14:textId="41AE1FDA" w:rsidR="00223F18" w:rsidRPr="00223F18" w:rsidRDefault="00223F18" w:rsidP="00223F18">
      <w:pPr>
        <w:pStyle w:val="Default"/>
      </w:pPr>
      <w:r w:rsidRPr="00223F18">
        <w:rPr>
          <w:b/>
          <w:bCs/>
        </w:rPr>
        <w:t xml:space="preserve">3. </w:t>
      </w:r>
      <w:r w:rsidRPr="00223F18">
        <w:t xml:space="preserve">Publishing refereed articles in journals or conference proceedings </w:t>
      </w:r>
    </w:p>
    <w:p w14:paraId="58224A31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</w:t>
      </w:r>
      <w:proofErr w:type="spellStart"/>
      <w:r w:rsidRPr="00223F18">
        <w:t>Qiannong</w:t>
      </w:r>
      <w:proofErr w:type="spellEnd"/>
      <w:r w:rsidRPr="00223F18">
        <w:t xml:space="preserve"> (Chan) Gu, and Zhang, J (2017) </w:t>
      </w:r>
      <w:r w:rsidRPr="00223F18">
        <w:rPr>
          <w:b/>
          <w:bCs/>
        </w:rPr>
        <w:t>Impact of Technology Driven learning on Structure and Models of Higher Education</w:t>
      </w:r>
      <w:r w:rsidRPr="00223F18">
        <w:t xml:space="preserve">, JKLU Journal of Engineering &amp; Management </w:t>
      </w:r>
    </w:p>
    <w:p w14:paraId="3C4A8570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Zhang, J., Sharma, S. (2017) </w:t>
      </w:r>
      <w:r w:rsidRPr="00223F18">
        <w:rPr>
          <w:b/>
          <w:bCs/>
        </w:rPr>
        <w:t xml:space="preserve">Teaching Python </w:t>
      </w:r>
      <w:proofErr w:type="gramStart"/>
      <w:r w:rsidRPr="00223F18">
        <w:rPr>
          <w:b/>
          <w:bCs/>
        </w:rPr>
        <w:t>As</w:t>
      </w:r>
      <w:proofErr w:type="gramEnd"/>
      <w:r w:rsidRPr="00223F18">
        <w:rPr>
          <w:b/>
          <w:bCs/>
        </w:rPr>
        <w:t xml:space="preserve"> A First Programming Course To Undergraduate Computer Science Students</w:t>
      </w:r>
      <w:r w:rsidRPr="00223F18">
        <w:t xml:space="preserve">, the Proceedings of 2017 International Conference on Education New York. </w:t>
      </w:r>
    </w:p>
    <w:p w14:paraId="0250B4BF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Zhang, J., Sharma, S. (2016) </w:t>
      </w:r>
      <w:r w:rsidRPr="00223F18">
        <w:rPr>
          <w:b/>
          <w:bCs/>
        </w:rPr>
        <w:t>TEACHING WEB SERVICES AND SERVICE-ORIENTED ARCHITECTURE (SOA) COURSE IN COMPUTER SCIENCE PROGRAM</w:t>
      </w:r>
      <w:r w:rsidRPr="00223F18">
        <w:t xml:space="preserve">, the Proceedings of 2016 International Conference on Education Technology (IACB 2016). </w:t>
      </w:r>
    </w:p>
    <w:p w14:paraId="493AB115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Lin, L., He, J., Zhang, Y., and Song, F. (2015) </w:t>
      </w:r>
      <w:r w:rsidRPr="00223F18">
        <w:rPr>
          <w:b/>
          <w:bCs/>
        </w:rPr>
        <w:t>Quality Assurance through Rigorous Software Specification and Testing</w:t>
      </w:r>
      <w:r w:rsidRPr="00223F18">
        <w:t>: A Case Study, in proceeding of the 2015 International Conference on Soft Computing and Software Engineering (SCSE 2015).</w:t>
      </w:r>
    </w:p>
    <w:p w14:paraId="437988A9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Chen, R., and Zhang, J (2014) </w:t>
      </w:r>
      <w:r w:rsidRPr="00223F18">
        <w:rPr>
          <w:b/>
          <w:bCs/>
        </w:rPr>
        <w:t xml:space="preserve">Examining Usability of E-learning Systems </w:t>
      </w:r>
      <w:r w:rsidRPr="00223F18">
        <w:t xml:space="preserve">– An Exploratory Study 4th International Conference on Education, Research and Innovation– ICERI 2014at Bangkok, September 25-26, 2014 </w:t>
      </w:r>
    </w:p>
    <w:p w14:paraId="133A11DC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proofErr w:type="spellStart"/>
      <w:r w:rsidRPr="00223F18">
        <w:t>Darisipudi</w:t>
      </w:r>
      <w:proofErr w:type="spellEnd"/>
      <w:r w:rsidRPr="00223F18">
        <w:t xml:space="preserve">, A., Sharma, S. K., Zhang, </w:t>
      </w:r>
      <w:proofErr w:type="gramStart"/>
      <w:r w:rsidRPr="00223F18">
        <w:t>J ,</w:t>
      </w:r>
      <w:proofErr w:type="gramEnd"/>
      <w:r w:rsidRPr="00223F18">
        <w:t xml:space="preserve"> Harris, T. and Smith, S. (2013) </w:t>
      </w:r>
      <w:r w:rsidRPr="00223F18">
        <w:rPr>
          <w:b/>
          <w:bCs/>
        </w:rPr>
        <w:t>Usability Testing of an Interactive Online Movie Download Service</w:t>
      </w:r>
      <w:r w:rsidRPr="00223F18">
        <w:t xml:space="preserve">: A HCI Study, International Journal of E-adoption, </w:t>
      </w:r>
      <w:proofErr w:type="spellStart"/>
      <w:r w:rsidRPr="00223F18">
        <w:t>vo</w:t>
      </w:r>
      <w:proofErr w:type="spellEnd"/>
      <w:r w:rsidRPr="00223F18">
        <w:t xml:space="preserve">(pages 5(4) 48-71. </w:t>
      </w:r>
    </w:p>
    <w:p w14:paraId="188890CD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Chen, R., and Zhang, J (2012) </w:t>
      </w:r>
      <w:r w:rsidRPr="00223F18">
        <w:rPr>
          <w:b/>
          <w:bCs/>
        </w:rPr>
        <w:t>E-Adoption and Technologies for Empowering Developing Countries</w:t>
      </w:r>
      <w:r w:rsidRPr="00223F18">
        <w:t xml:space="preserve">, In E-Adoption and Technologies for Empowering Developing Countries: Global Advancements, IGI Global Publications, Information Science Reference, USA, pp. xviii-xxv, ISBN13: 9781466600416, ISBN10: 1466600411, EISBN13: 9781466600423 </w:t>
      </w:r>
    </w:p>
    <w:p w14:paraId="6C8363F3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proofErr w:type="spellStart"/>
      <w:r w:rsidRPr="00223F18">
        <w:t>Ogunseye</w:t>
      </w:r>
      <w:proofErr w:type="spellEnd"/>
      <w:r w:rsidRPr="00223F18">
        <w:t xml:space="preserve">, O.S., </w:t>
      </w:r>
      <w:proofErr w:type="spellStart"/>
      <w:r w:rsidRPr="00223F18">
        <w:t>Folorunso</w:t>
      </w:r>
      <w:proofErr w:type="spellEnd"/>
      <w:r w:rsidRPr="00223F18">
        <w:t xml:space="preserve">, O. and Zhang, J (2012) </w:t>
      </w:r>
      <w:r w:rsidRPr="00223F18">
        <w:rPr>
          <w:b/>
          <w:bCs/>
        </w:rPr>
        <w:t xml:space="preserve">Preventing Social Engineering and Espionage in Collaborative Knowledge Management Systems </w:t>
      </w:r>
      <w:r w:rsidRPr="00223F18">
        <w:t xml:space="preserve">(KMSs) In Adoption of Virtual Technologies for Business, Educational, and Governmental Advancements, IGI Global Publications, Information Science Reference, USA, pp. 108 - 116, September 30, 2012, ISBN-10: 1466620536, ISBN-13: 978-1466620537 </w:t>
      </w:r>
    </w:p>
    <w:p w14:paraId="399FB2CD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Zhang, J. and Ahmed, N. (2011). </w:t>
      </w:r>
      <w:r w:rsidRPr="00223F18">
        <w:rPr>
          <w:b/>
          <w:bCs/>
        </w:rPr>
        <w:t>Examining the Learning and Teaching Styles of E-learning</w:t>
      </w:r>
      <w:r w:rsidRPr="00223F18">
        <w:t xml:space="preserve">, 42nd Annual Conference DSI 2011, Boston, USA, November 19-22, 2011 </w:t>
      </w:r>
    </w:p>
    <w:p w14:paraId="5A0BDD0A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K, </w:t>
      </w:r>
      <w:proofErr w:type="spellStart"/>
      <w:r w:rsidRPr="00223F18">
        <w:t>Soumi</w:t>
      </w:r>
      <w:proofErr w:type="spellEnd"/>
      <w:r w:rsidRPr="00223F18">
        <w:t xml:space="preserve">, R., Chen, R., and Zhang, J. (2011). </w:t>
      </w:r>
      <w:r w:rsidRPr="00223F18">
        <w:rPr>
          <w:b/>
          <w:bCs/>
        </w:rPr>
        <w:t>Communities of Practice and Virtual Learning Communities – An Exploratory Study</w:t>
      </w:r>
      <w:r w:rsidRPr="00223F18">
        <w:t xml:space="preserve">, in the proceedings of the Midwest Association for Information Systems Conference in Omaha, Nebraska on May 20-21st, 2011. </w:t>
      </w:r>
    </w:p>
    <w:p w14:paraId="24C3D4CF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</w:t>
      </w:r>
      <w:proofErr w:type="spellStart"/>
      <w:r w:rsidRPr="00223F18">
        <w:t>Darisipudi</w:t>
      </w:r>
      <w:proofErr w:type="spellEnd"/>
      <w:r w:rsidRPr="00223F18">
        <w:t xml:space="preserve">, A., and Zhang, J. (2008), </w:t>
      </w:r>
      <w:r w:rsidRPr="00223F18">
        <w:rPr>
          <w:b/>
          <w:bCs/>
        </w:rPr>
        <w:t>ASSESSING STUDENTS’ PERCEPTIONS OF THEIR WEB BASED ASYNCHRONOUS LEARNING</w:t>
      </w:r>
      <w:r w:rsidRPr="00223F18">
        <w:t xml:space="preserve">, in the proceedings of the 9th Annual Global Information Technology Management (GITM) World Conference on June 22, 23, &amp; 24, 2008 in Atlanta. </w:t>
      </w:r>
    </w:p>
    <w:p w14:paraId="54C6BEC9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</w:t>
      </w:r>
      <w:proofErr w:type="spellStart"/>
      <w:r w:rsidRPr="00223F18">
        <w:t>Darisipudi</w:t>
      </w:r>
      <w:proofErr w:type="spellEnd"/>
      <w:r w:rsidRPr="00223F18">
        <w:t xml:space="preserve">, A., and Zhang, J (2008), </w:t>
      </w:r>
      <w:r w:rsidRPr="00223F18">
        <w:rPr>
          <w:b/>
          <w:bCs/>
        </w:rPr>
        <w:t>Examining Indian E-government Websites for Usability</w:t>
      </w:r>
      <w:r w:rsidRPr="00223F18">
        <w:t xml:space="preserve">, in the proceedings of the 9th Annual Global Information Technology Management (GITM) World Conference on June 22, 23, &amp; 24, 2008 in Atlanta. </w:t>
      </w:r>
    </w:p>
    <w:p w14:paraId="2AC622F7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and Zhang, J (2007), </w:t>
      </w:r>
      <w:r w:rsidRPr="00223F18">
        <w:rPr>
          <w:b/>
          <w:bCs/>
        </w:rPr>
        <w:t>Investigating Social Relationships among Virtual Community Members</w:t>
      </w:r>
      <w:r w:rsidRPr="00223F18">
        <w:t xml:space="preserve">, in the Proceedings of the International Academy of Business and Public Administration Disciplines (IABPAD) Conference. </w:t>
      </w:r>
    </w:p>
    <w:p w14:paraId="5E8702DD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proofErr w:type="spellStart"/>
      <w:r w:rsidRPr="00223F18">
        <w:t>Folorunso</w:t>
      </w:r>
      <w:proofErr w:type="spellEnd"/>
      <w:r w:rsidRPr="00223F18">
        <w:t xml:space="preserve">, O., Sharma, S. K., and Zhang, J (2006), </w:t>
      </w:r>
      <w:r w:rsidRPr="00223F18">
        <w:rPr>
          <w:b/>
          <w:bCs/>
        </w:rPr>
        <w:t>Factors Affecting the Adoption of E-Commerce: A Study in Nigeria</w:t>
      </w:r>
      <w:r w:rsidRPr="00223F18">
        <w:t xml:space="preserve">, published in the Journal of Applied Sciences, 6(10): 2224-2230. </w:t>
      </w:r>
    </w:p>
    <w:p w14:paraId="3B39C282" w14:textId="77777777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Sharma, S. K., Zhang, J. (2005), </w:t>
      </w:r>
      <w:r w:rsidRPr="00223F18">
        <w:rPr>
          <w:b/>
          <w:bCs/>
        </w:rPr>
        <w:t>Knowledge Divides and Social Exclusion in USA, India and China</w:t>
      </w:r>
      <w:r w:rsidRPr="00223F18">
        <w:t xml:space="preserve">, in the Proceedings of the International Conference on Digital Environments. </w:t>
      </w:r>
    </w:p>
    <w:p w14:paraId="6F46F436" w14:textId="1DF42B9C" w:rsidR="00223F18" w:rsidRPr="00223F18" w:rsidRDefault="00223F18" w:rsidP="00223F18">
      <w:pPr>
        <w:pStyle w:val="Default"/>
        <w:numPr>
          <w:ilvl w:val="0"/>
          <w:numId w:val="23"/>
        </w:numPr>
      </w:pPr>
      <w:r w:rsidRPr="00223F18">
        <w:t xml:space="preserve">Zhang, J, </w:t>
      </w:r>
      <w:proofErr w:type="spellStart"/>
      <w:r w:rsidRPr="00223F18">
        <w:t>Zage</w:t>
      </w:r>
      <w:proofErr w:type="spellEnd"/>
      <w:r w:rsidRPr="00223F18">
        <w:t xml:space="preserve">, D., and </w:t>
      </w:r>
      <w:proofErr w:type="spellStart"/>
      <w:r w:rsidRPr="00223F18">
        <w:t>Zage</w:t>
      </w:r>
      <w:proofErr w:type="spellEnd"/>
      <w:r w:rsidRPr="00223F18">
        <w:t xml:space="preserve">, W. (2003), </w:t>
      </w:r>
      <w:r w:rsidRPr="00223F18">
        <w:rPr>
          <w:b/>
          <w:bCs/>
        </w:rPr>
        <w:t>Improving Project Planning/Tracking for Student Software Engineering Projects through SOPPTS</w:t>
      </w:r>
      <w:r w:rsidRPr="00223F18">
        <w:t xml:space="preserve">, in the Proceedings of 16th International Conference on Software Engineering Education and Training. </w:t>
      </w:r>
    </w:p>
    <w:p w14:paraId="2D70F365" w14:textId="1013A39F" w:rsidR="00CB5535" w:rsidRPr="00223F18" w:rsidRDefault="00CB5535" w:rsidP="00CB5535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  <w:szCs w:val="24"/>
        </w:rPr>
      </w:pPr>
    </w:p>
    <w:p w14:paraId="3BB32D82" w14:textId="331F9D1D" w:rsidR="00912FAF" w:rsidRDefault="00082881" w:rsidP="009B3B8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</w:t>
      </w:r>
      <w:r w:rsidR="0047607D" w:rsidRPr="0047607D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</w:p>
    <w:p w14:paraId="74AAC0E8" w14:textId="77777777" w:rsidR="006C5E15" w:rsidRDefault="006C5E15" w:rsidP="007F5F1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55B77C2A" w14:textId="6918CCFC" w:rsidR="002E2D1F" w:rsidRDefault="003E24FE" w:rsidP="003E24F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</w:t>
      </w:r>
      <w:r w:rsidR="00223F18">
        <w:rPr>
          <w:rFonts w:ascii="Times New Roman" w:hAnsi="Times New Roman"/>
          <w:b/>
          <w:color w:val="000000" w:themeColor="text1"/>
          <w:spacing w:val="-3"/>
          <w:sz w:val="24"/>
        </w:rPr>
        <w:t>4</w:t>
      </w: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.  </w:t>
      </w:r>
      <w:r w:rsidR="005416C2" w:rsidRPr="009B6554">
        <w:rPr>
          <w:rFonts w:ascii="Times New Roman" w:hAnsi="Times New Roman"/>
          <w:b/>
          <w:color w:val="000000" w:themeColor="text1"/>
          <w:spacing w:val="-3"/>
          <w:sz w:val="24"/>
        </w:rPr>
        <w:t>Contract, Grants, and Funding for Research/Creative Endeavors</w:t>
      </w:r>
    </w:p>
    <w:p w14:paraId="56E83C7C" w14:textId="25F7239A" w:rsidR="00946C90" w:rsidRPr="009B6554" w:rsidRDefault="00946C90" w:rsidP="003E24F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N/A</w:t>
      </w:r>
    </w:p>
    <w:p w14:paraId="7B234912" w14:textId="77777777" w:rsidR="005416C2" w:rsidRPr="0095117D" w:rsidRDefault="005416C2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</w:p>
    <w:p w14:paraId="1D7991B0" w14:textId="077C15A8" w:rsidR="002E2D1F" w:rsidRDefault="008D0517" w:rsidP="008D051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</w:t>
      </w:r>
      <w:r w:rsidR="00223F18">
        <w:rPr>
          <w:rFonts w:ascii="Times New Roman" w:hAnsi="Times New Roman"/>
          <w:b/>
          <w:color w:val="000000" w:themeColor="text1"/>
          <w:spacing w:val="-3"/>
          <w:sz w:val="24"/>
        </w:rPr>
        <w:t>5</w:t>
      </w:r>
      <w:r w:rsidR="002E2D1F" w:rsidRPr="00256F44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.  </w:t>
      </w:r>
      <w:r w:rsidR="002E2D1F" w:rsidRPr="00256F44">
        <w:rPr>
          <w:rFonts w:ascii="Times New Roman" w:hAnsi="Times New Roman"/>
          <w:b/>
          <w:color w:val="000000" w:themeColor="text1"/>
          <w:spacing w:val="-3"/>
          <w:sz w:val="24"/>
        </w:rPr>
        <w:tab/>
        <w:t>Papers presented at p</w:t>
      </w:r>
      <w:r w:rsidR="00A84779" w:rsidRPr="00256F44">
        <w:rPr>
          <w:rFonts w:ascii="Times New Roman" w:hAnsi="Times New Roman"/>
          <w:b/>
          <w:color w:val="000000" w:themeColor="text1"/>
          <w:spacing w:val="-3"/>
          <w:sz w:val="24"/>
        </w:rPr>
        <w:t>rofessional meetings (refereed</w:t>
      </w:r>
      <w:r w:rsidR="002E2D1F" w:rsidRPr="00256F44">
        <w:rPr>
          <w:rFonts w:ascii="Times New Roman" w:hAnsi="Times New Roman"/>
          <w:b/>
          <w:color w:val="000000" w:themeColor="text1"/>
          <w:spacing w:val="-3"/>
          <w:sz w:val="24"/>
        </w:rPr>
        <w:t>)</w:t>
      </w:r>
    </w:p>
    <w:p w14:paraId="2169C9BB" w14:textId="77777777" w:rsidR="00767CD3" w:rsidRDefault="00767CD3" w:rsidP="008D051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7F76AE4D" w14:textId="76EF2CB6" w:rsidR="00184FA1" w:rsidRDefault="00053047" w:rsidP="00184FA1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            </w:t>
      </w:r>
      <w:r w:rsidR="00184FA1" w:rsidRPr="004911B8">
        <w:rPr>
          <w:rFonts w:ascii="Times New Roman" w:hAnsi="Times New Roman"/>
          <w:bCs/>
          <w:color w:val="000000" w:themeColor="text1"/>
          <w:spacing w:val="-3"/>
          <w:sz w:val="24"/>
        </w:rPr>
        <w:t>(1)</w:t>
      </w:r>
      <w:r w:rsidR="00184FA1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 w:rsidR="00184FA1" w:rsidRPr="006D0D25">
        <w:rPr>
          <w:rFonts w:ascii="Times New Roman" w:hAnsi="Times New Roman"/>
          <w:sz w:val="24"/>
          <w:szCs w:val="24"/>
        </w:rPr>
        <w:t>Sharma, S. K.</w:t>
      </w:r>
      <w:proofErr w:type="gramStart"/>
      <w:r w:rsidR="00184FA1" w:rsidRPr="006D0D25">
        <w:rPr>
          <w:rFonts w:ascii="Times New Roman" w:hAnsi="Times New Roman"/>
          <w:sz w:val="24"/>
          <w:szCs w:val="24"/>
        </w:rPr>
        <w:t>,  Gu</w:t>
      </w:r>
      <w:proofErr w:type="gramEnd"/>
      <w:r w:rsidR="00184FA1" w:rsidRPr="006D0D25">
        <w:rPr>
          <w:rFonts w:ascii="Times New Roman" w:hAnsi="Times New Roman"/>
          <w:sz w:val="24"/>
          <w:szCs w:val="24"/>
        </w:rPr>
        <w:t xml:space="preserve">, C., Zhang, J., and Wang, K.Y. (2019) “Auditing Online Offerings in </w:t>
      </w:r>
    </w:p>
    <w:p w14:paraId="7895DD52" w14:textId="75A96AE4" w:rsidR="00184FA1" w:rsidRPr="006D0D25" w:rsidRDefault="00184FA1" w:rsidP="00184FA1">
      <w:pPr>
        <w:spacing w:line="259" w:lineRule="auto"/>
        <w:ind w:left="1440"/>
        <w:rPr>
          <w:rFonts w:ascii="Times New Roman" w:hAnsi="Times New Roman"/>
          <w:sz w:val="24"/>
          <w:szCs w:val="24"/>
        </w:rPr>
      </w:pPr>
      <w:r w:rsidRPr="006D0D25">
        <w:rPr>
          <w:rFonts w:ascii="Times New Roman" w:hAnsi="Times New Roman"/>
          <w:sz w:val="24"/>
          <w:szCs w:val="24"/>
        </w:rPr>
        <w:t>Higher Education – An Exploratory Study</w:t>
      </w:r>
      <w:proofErr w:type="gramStart"/>
      <w:r w:rsidRPr="006D0D25">
        <w:rPr>
          <w:rFonts w:ascii="Times New Roman" w:hAnsi="Times New Roman"/>
          <w:sz w:val="24"/>
          <w:szCs w:val="24"/>
        </w:rPr>
        <w:t>”,  the</w:t>
      </w:r>
      <w:proofErr w:type="gramEnd"/>
      <w:r w:rsidRPr="006D0D25">
        <w:rPr>
          <w:rFonts w:ascii="Times New Roman" w:hAnsi="Times New Roman"/>
          <w:sz w:val="24"/>
          <w:szCs w:val="24"/>
        </w:rPr>
        <w:t xml:space="preserve"> proceedings of 2019 Southeastern Institute for Operations Research and the Management Sciences, SEINFORMS 2019, Oct. 3-4, Myrtle Beach, SC. USA.</w:t>
      </w:r>
    </w:p>
    <w:p w14:paraId="285895FE" w14:textId="77777777" w:rsidR="00184FA1" w:rsidRPr="006D0D25" w:rsidRDefault="00184FA1" w:rsidP="00184FA1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697EE6D8" w14:textId="3E5E13FF" w:rsidR="00184FA1" w:rsidRPr="006D0D25" w:rsidRDefault="00184FA1" w:rsidP="00184FA1">
      <w:pPr>
        <w:spacing w:line="259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6D0D25">
        <w:rPr>
          <w:rFonts w:ascii="Times New Roman" w:hAnsi="Times New Roman"/>
          <w:sz w:val="24"/>
          <w:szCs w:val="24"/>
        </w:rPr>
        <w:t>Sharma, S. K.</w:t>
      </w:r>
      <w:proofErr w:type="gramStart"/>
      <w:r w:rsidRPr="006D0D25">
        <w:rPr>
          <w:rFonts w:ascii="Times New Roman" w:hAnsi="Times New Roman"/>
          <w:sz w:val="24"/>
          <w:szCs w:val="24"/>
        </w:rPr>
        <w:t>,  Srikant</w:t>
      </w:r>
      <w:proofErr w:type="gramEnd"/>
      <w:r w:rsidRPr="006D0D25">
        <w:rPr>
          <w:rFonts w:ascii="Times New Roman" w:hAnsi="Times New Roman"/>
          <w:sz w:val="24"/>
          <w:szCs w:val="24"/>
        </w:rPr>
        <w:t xml:space="preserve"> D., Zhang, J., and Wang, K.Y. (2019) “Assessing the E-readiness in the development of the digital society in Indiana - An Exploratory Study”,  the proceedings of 2019 Southeastern Institute for Operations Research and the Management Sciences, SEINFORMS 2019, Oct. 3-4, Myrtle Beach, SC. USA.</w:t>
      </w:r>
    </w:p>
    <w:p w14:paraId="446AE7CD" w14:textId="77777777" w:rsidR="00184FA1" w:rsidRPr="006D0D25" w:rsidRDefault="00184FA1" w:rsidP="00184FA1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5A3B81AF" w14:textId="778785EC" w:rsidR="00D53009" w:rsidRDefault="00FF4D2E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            </w:t>
      </w:r>
      <w:r w:rsidR="00A47FC4">
        <w:rPr>
          <w:rFonts w:ascii="Times New Roman" w:hAnsi="Times New Roman"/>
          <w:b/>
          <w:color w:val="000000" w:themeColor="text1"/>
          <w:spacing w:val="-3"/>
          <w:sz w:val="24"/>
        </w:rPr>
        <w:t>(</w:t>
      </w:r>
      <w:r w:rsidR="00184FA1">
        <w:rPr>
          <w:rFonts w:ascii="Times New Roman" w:hAnsi="Times New Roman"/>
          <w:color w:val="000000" w:themeColor="text1"/>
          <w:spacing w:val="-3"/>
          <w:sz w:val="24"/>
        </w:rPr>
        <w:t>3</w:t>
      </w:r>
      <w:r w:rsidRPr="00FF4D2E">
        <w:rPr>
          <w:rFonts w:ascii="Times New Roman" w:hAnsi="Times New Roman"/>
          <w:color w:val="000000" w:themeColor="text1"/>
          <w:spacing w:val="-3"/>
          <w:sz w:val="24"/>
        </w:rPr>
        <w:t xml:space="preserve">)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2018 </w:t>
      </w:r>
      <w:r w:rsidR="00D53009">
        <w:rPr>
          <w:rFonts w:ascii="Times New Roman" w:hAnsi="Times New Roman"/>
          <w:color w:val="000000" w:themeColor="text1"/>
          <w:spacing w:val="-3"/>
          <w:sz w:val="24"/>
        </w:rPr>
        <w:t xml:space="preserve">   Zhang, J. and Sharma, S.K., “</w:t>
      </w:r>
      <w:r w:rsidR="00D53009" w:rsidRPr="00774673">
        <w:rPr>
          <w:rFonts w:ascii="Times New Roman" w:hAnsi="Times New Roman"/>
          <w:color w:val="000000" w:themeColor="text1"/>
          <w:spacing w:val="-3"/>
          <w:sz w:val="24"/>
        </w:rPr>
        <w:t xml:space="preserve">Using Augmented Reality based tools in Computer </w:t>
      </w:r>
    </w:p>
    <w:p w14:paraId="37EB0877" w14:textId="77777777" w:rsidR="00D53009" w:rsidRDefault="00D53009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   </w:t>
      </w:r>
      <w:r>
        <w:rPr>
          <w:rFonts w:ascii="Times New Roman" w:hAnsi="Times New Roman"/>
          <w:color w:val="000000" w:themeColor="text1"/>
          <w:spacing w:val="-3"/>
          <w:sz w:val="24"/>
        </w:rPr>
        <w:tab/>
        <w:t xml:space="preserve">  </w:t>
      </w:r>
      <w:r w:rsidRPr="00774673">
        <w:rPr>
          <w:rFonts w:ascii="Times New Roman" w:hAnsi="Times New Roman"/>
          <w:color w:val="000000" w:themeColor="text1"/>
          <w:spacing w:val="-3"/>
          <w:sz w:val="24"/>
        </w:rPr>
        <w:t>Science Courses - An Exploratory Study</w:t>
      </w:r>
      <w:r>
        <w:rPr>
          <w:rFonts w:ascii="Times New Roman" w:hAnsi="Times New Roman"/>
          <w:color w:val="000000" w:themeColor="text1"/>
          <w:spacing w:val="-3"/>
          <w:sz w:val="24"/>
        </w:rPr>
        <w:t>”, t</w:t>
      </w:r>
      <w:r w:rsidRPr="0076246D">
        <w:rPr>
          <w:rFonts w:ascii="Times New Roman" w:hAnsi="Times New Roman"/>
          <w:color w:val="000000" w:themeColor="text1"/>
          <w:spacing w:val="-3"/>
          <w:sz w:val="24"/>
        </w:rPr>
        <w:t>he 201</w:t>
      </w:r>
      <w:r>
        <w:rPr>
          <w:rFonts w:ascii="Times New Roman" w:hAnsi="Times New Roman"/>
          <w:color w:val="000000" w:themeColor="text1"/>
          <w:spacing w:val="-3"/>
          <w:sz w:val="24"/>
        </w:rPr>
        <w:t>8</w:t>
      </w:r>
      <w:r w:rsidRPr="0076246D">
        <w:rPr>
          <w:rFonts w:ascii="Times New Roman" w:hAnsi="Times New Roman"/>
          <w:color w:val="000000" w:themeColor="text1"/>
          <w:spacing w:val="-3"/>
          <w:sz w:val="24"/>
        </w:rPr>
        <w:t xml:space="preserve"> Annual Midwest Decision Sciences </w:t>
      </w:r>
    </w:p>
    <w:p w14:paraId="4EB09AAA" w14:textId="77777777" w:rsidR="00D53009" w:rsidRPr="0076246D" w:rsidRDefault="00D53009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               </w:t>
      </w:r>
      <w:r w:rsidR="008C4E9A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76246D">
        <w:rPr>
          <w:rFonts w:ascii="Times New Roman" w:hAnsi="Times New Roman"/>
          <w:color w:val="000000" w:themeColor="text1"/>
          <w:spacing w:val="-3"/>
          <w:sz w:val="24"/>
        </w:rPr>
        <w:t>Institute (MWDSI) Conferen</w:t>
      </w:r>
      <w:r>
        <w:rPr>
          <w:rFonts w:ascii="Times New Roman" w:hAnsi="Times New Roman"/>
          <w:color w:val="000000" w:themeColor="text1"/>
          <w:spacing w:val="-3"/>
          <w:sz w:val="24"/>
        </w:rPr>
        <w:t>ce, Indianapolis, Indiana, USA</w:t>
      </w:r>
    </w:p>
    <w:p w14:paraId="682A5900" w14:textId="77777777" w:rsidR="00D53009" w:rsidRPr="0095117D" w:rsidRDefault="00D53009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3BA54EC2" w14:textId="4B00C0BF" w:rsidR="00D53009" w:rsidRDefault="00D53009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</w:t>
      </w:r>
      <w:r w:rsidR="00A47FC4">
        <w:rPr>
          <w:rFonts w:ascii="Times New Roman" w:hAnsi="Times New Roman"/>
          <w:color w:val="000000" w:themeColor="text1"/>
          <w:spacing w:val="-3"/>
          <w:sz w:val="24"/>
        </w:rPr>
        <w:t>(</w:t>
      </w:r>
      <w:r w:rsidR="00184FA1">
        <w:rPr>
          <w:rFonts w:ascii="Times New Roman" w:hAnsi="Times New Roman"/>
          <w:color w:val="000000" w:themeColor="text1"/>
          <w:spacing w:val="-3"/>
          <w:sz w:val="24"/>
        </w:rPr>
        <w:t>4</w:t>
      </w:r>
      <w:r>
        <w:rPr>
          <w:rFonts w:ascii="Times New Roman" w:hAnsi="Times New Roman"/>
          <w:color w:val="000000" w:themeColor="text1"/>
          <w:spacing w:val="-3"/>
          <w:sz w:val="24"/>
        </w:rPr>
        <w:t>) 2018     Sharma, S. K., and Zhang, J. “</w:t>
      </w:r>
      <w:r w:rsidRPr="009B498C">
        <w:rPr>
          <w:rFonts w:ascii="Times New Roman" w:hAnsi="Times New Roman"/>
          <w:color w:val="000000" w:themeColor="text1"/>
          <w:spacing w:val="-3"/>
          <w:sz w:val="24"/>
        </w:rPr>
        <w:t xml:space="preserve">Examining the Opportunities and Challenges of </w:t>
      </w:r>
    </w:p>
    <w:p w14:paraId="4FCB48AF" w14:textId="77777777" w:rsidR="008C4E9A" w:rsidRDefault="00D53009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    </w:t>
      </w:r>
      <w:r>
        <w:rPr>
          <w:rFonts w:ascii="Times New Roman" w:hAnsi="Times New Roman"/>
          <w:color w:val="000000" w:themeColor="text1"/>
          <w:spacing w:val="-3"/>
          <w:sz w:val="24"/>
        </w:rPr>
        <w:tab/>
        <w:t xml:space="preserve">   </w:t>
      </w:r>
      <w:r w:rsidRPr="009B498C">
        <w:rPr>
          <w:rFonts w:ascii="Times New Roman" w:hAnsi="Times New Roman"/>
          <w:color w:val="000000" w:themeColor="text1"/>
          <w:spacing w:val="-3"/>
          <w:sz w:val="24"/>
        </w:rPr>
        <w:t>Augmented and Virtual Reality in Higher Education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”, </w:t>
      </w:r>
      <w:r w:rsidR="001B78E7">
        <w:rPr>
          <w:rFonts w:ascii="Times New Roman" w:hAnsi="Times New Roman"/>
          <w:color w:val="000000" w:themeColor="text1"/>
          <w:spacing w:val="-3"/>
          <w:sz w:val="24"/>
        </w:rPr>
        <w:t>t</w:t>
      </w:r>
      <w:r w:rsidRPr="0076246D">
        <w:rPr>
          <w:rFonts w:ascii="Times New Roman" w:hAnsi="Times New Roman"/>
          <w:color w:val="000000" w:themeColor="text1"/>
          <w:spacing w:val="-3"/>
          <w:sz w:val="24"/>
        </w:rPr>
        <w:t>he 201</w:t>
      </w:r>
      <w:r>
        <w:rPr>
          <w:rFonts w:ascii="Times New Roman" w:hAnsi="Times New Roman"/>
          <w:color w:val="000000" w:themeColor="text1"/>
          <w:spacing w:val="-3"/>
          <w:sz w:val="24"/>
        </w:rPr>
        <w:t>8</w:t>
      </w:r>
      <w:r w:rsidRPr="0076246D">
        <w:rPr>
          <w:rFonts w:ascii="Times New Roman" w:hAnsi="Times New Roman"/>
          <w:color w:val="000000" w:themeColor="text1"/>
          <w:spacing w:val="-3"/>
          <w:sz w:val="24"/>
        </w:rPr>
        <w:t xml:space="preserve"> Annual Midwest </w:t>
      </w:r>
    </w:p>
    <w:p w14:paraId="44B0441B" w14:textId="77777777" w:rsidR="00D53009" w:rsidRPr="0076246D" w:rsidRDefault="008C4E9A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                </w:t>
      </w:r>
      <w:r w:rsidR="004F62BB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Decision </w:t>
      </w:r>
      <w:r w:rsidR="00D53009">
        <w:rPr>
          <w:rFonts w:ascii="Times New Roman" w:hAnsi="Times New Roman"/>
          <w:color w:val="000000" w:themeColor="text1"/>
          <w:spacing w:val="-3"/>
          <w:sz w:val="24"/>
        </w:rPr>
        <w:t xml:space="preserve">Sciences </w:t>
      </w:r>
      <w:r w:rsidR="00D53009" w:rsidRPr="0076246D">
        <w:rPr>
          <w:rFonts w:ascii="Times New Roman" w:hAnsi="Times New Roman"/>
          <w:color w:val="000000" w:themeColor="text1"/>
          <w:spacing w:val="-3"/>
          <w:sz w:val="24"/>
        </w:rPr>
        <w:t>Institute (MWDSI) Conferen</w:t>
      </w:r>
      <w:r w:rsidR="00D53009">
        <w:rPr>
          <w:rFonts w:ascii="Times New Roman" w:hAnsi="Times New Roman"/>
          <w:color w:val="000000" w:themeColor="text1"/>
          <w:spacing w:val="-3"/>
          <w:sz w:val="24"/>
        </w:rPr>
        <w:t>ce, Indianapolis, Indiana, USA</w:t>
      </w:r>
    </w:p>
    <w:p w14:paraId="3931942E" w14:textId="77777777" w:rsidR="00D53009" w:rsidRPr="00FF4D2E" w:rsidRDefault="00D53009" w:rsidP="00D5300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0ADE73FB" w14:textId="06FBD4F2" w:rsidR="00A84779" w:rsidRPr="0076246D" w:rsidRDefault="00A84779" w:rsidP="00A8477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5443DF2C" w14:textId="4739FB61" w:rsidR="002E2D1F" w:rsidRPr="00223F18" w:rsidRDefault="00A8477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</w:t>
      </w:r>
      <w:r w:rsidR="00223F18">
        <w:rPr>
          <w:rFonts w:ascii="Times New Roman" w:hAnsi="Times New Roman"/>
          <w:color w:val="000000" w:themeColor="text1"/>
          <w:spacing w:val="-3"/>
          <w:sz w:val="24"/>
        </w:rPr>
        <w:t>6</w:t>
      </w:r>
      <w:r w:rsidR="002E2D1F" w:rsidRPr="00082881">
        <w:rPr>
          <w:rFonts w:ascii="Times New Roman" w:hAnsi="Times New Roman"/>
          <w:b/>
          <w:color w:val="000000" w:themeColor="text1"/>
          <w:spacing w:val="-3"/>
          <w:sz w:val="24"/>
        </w:rPr>
        <w:t>.        Advanced Study, Additional Accomplishments, and Professional</w:t>
      </w:r>
      <w:r w:rsidR="00082881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 w:rsidR="002E2D1F" w:rsidRPr="00082881">
        <w:rPr>
          <w:rFonts w:ascii="Times New Roman" w:hAnsi="Times New Roman"/>
          <w:b/>
          <w:color w:val="000000" w:themeColor="text1"/>
          <w:spacing w:val="-3"/>
          <w:sz w:val="24"/>
        </w:rPr>
        <w:t>Improvement</w:t>
      </w:r>
    </w:p>
    <w:p w14:paraId="4AD56B62" w14:textId="77777777" w:rsidR="00742C0A" w:rsidRDefault="00742C0A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2018 Attended the worksho</w:t>
      </w:r>
      <w:r w:rsidR="005E63D0">
        <w:rPr>
          <w:rFonts w:ascii="Times New Roman" w:hAnsi="Times New Roman"/>
          <w:color w:val="000000" w:themeColor="text1"/>
          <w:spacing w:val="-3"/>
          <w:sz w:val="24"/>
        </w:rPr>
        <w:t xml:space="preserve">p on “Embedding Programming” at </w:t>
      </w:r>
      <w:r>
        <w:rPr>
          <w:rFonts w:ascii="Times New Roman" w:hAnsi="Times New Roman"/>
          <w:color w:val="000000" w:themeColor="text1"/>
          <w:spacing w:val="-3"/>
          <w:sz w:val="24"/>
        </w:rPr>
        <w:t>BSU Lynds.com;</w:t>
      </w:r>
    </w:p>
    <w:p w14:paraId="7885649E" w14:textId="2BB2DEA9" w:rsidR="00742C0A" w:rsidRDefault="00742C0A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201</w:t>
      </w:r>
      <w:r w:rsidR="00946C90">
        <w:rPr>
          <w:rFonts w:ascii="Times New Roman" w:hAnsi="Times New Roman"/>
          <w:color w:val="000000" w:themeColor="text1"/>
          <w:spacing w:val="-3"/>
          <w:sz w:val="24"/>
        </w:rPr>
        <w:t>9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Attende</w:t>
      </w:r>
      <w:r w:rsidR="005E63D0">
        <w:rPr>
          <w:rFonts w:ascii="Times New Roman" w:hAnsi="Times New Roman"/>
          <w:color w:val="000000" w:themeColor="text1"/>
          <w:spacing w:val="-3"/>
          <w:sz w:val="24"/>
        </w:rPr>
        <w:t>d the workshop on “Bootstrap” at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B</w:t>
      </w:r>
      <w:r w:rsidR="005E63D0">
        <w:rPr>
          <w:rFonts w:ascii="Times New Roman" w:hAnsi="Times New Roman"/>
          <w:color w:val="000000" w:themeColor="text1"/>
          <w:spacing w:val="-3"/>
          <w:sz w:val="24"/>
        </w:rPr>
        <w:t>SU Lynds.com;</w:t>
      </w:r>
    </w:p>
    <w:p w14:paraId="3071EF52" w14:textId="5C4C7096" w:rsidR="005E63D0" w:rsidRDefault="005E63D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20</w:t>
      </w:r>
      <w:r w:rsidR="00946C90">
        <w:rPr>
          <w:rFonts w:ascii="Times New Roman" w:hAnsi="Times New Roman"/>
          <w:color w:val="000000" w:themeColor="text1"/>
          <w:spacing w:val="-3"/>
          <w:sz w:val="24"/>
        </w:rPr>
        <w:t>20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Attended the workshop on</w:t>
      </w:r>
      <w:r w:rsidRPr="005E63D0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>“</w:t>
      </w:r>
      <w:r w:rsidR="00946C90" w:rsidRPr="00946C90">
        <w:rPr>
          <w:rFonts w:ascii="Times New Roman" w:hAnsi="Times New Roman"/>
          <w:color w:val="000000" w:themeColor="text1"/>
          <w:spacing w:val="-3"/>
          <w:sz w:val="24"/>
        </w:rPr>
        <w:t>Artificial Intelligence (AI)</w:t>
      </w:r>
      <w:r>
        <w:rPr>
          <w:rFonts w:ascii="Times New Roman" w:hAnsi="Times New Roman"/>
          <w:color w:val="000000" w:themeColor="text1"/>
          <w:spacing w:val="-3"/>
          <w:sz w:val="24"/>
        </w:rPr>
        <w:t>” at BSU Lynds.com</w:t>
      </w:r>
    </w:p>
    <w:p w14:paraId="1DF6E240" w14:textId="346EF476" w:rsidR="005E63D0" w:rsidRDefault="005E63D0" w:rsidP="005E63D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20</w:t>
      </w:r>
      <w:r w:rsidR="00946C90">
        <w:rPr>
          <w:rFonts w:ascii="Times New Roman" w:hAnsi="Times New Roman"/>
          <w:color w:val="000000" w:themeColor="text1"/>
          <w:spacing w:val="-3"/>
          <w:sz w:val="24"/>
        </w:rPr>
        <w:t>21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Attended the workshop on “</w:t>
      </w:r>
      <w:r w:rsidR="00946C90" w:rsidRPr="00946C90">
        <w:rPr>
          <w:rFonts w:ascii="Times New Roman" w:hAnsi="Times New Roman"/>
          <w:color w:val="000000" w:themeColor="text1"/>
          <w:spacing w:val="-3"/>
          <w:sz w:val="24"/>
        </w:rPr>
        <w:t>Machine Learning</w:t>
      </w:r>
      <w:r>
        <w:rPr>
          <w:rFonts w:ascii="Times New Roman" w:hAnsi="Times New Roman"/>
          <w:color w:val="000000" w:themeColor="text1"/>
          <w:spacing w:val="-3"/>
          <w:sz w:val="24"/>
        </w:rPr>
        <w:t>” at BSU Lynds.com;</w:t>
      </w:r>
    </w:p>
    <w:p w14:paraId="23527357" w14:textId="2EDD886A" w:rsidR="005E63D0" w:rsidRDefault="005E63D0" w:rsidP="005E63D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20</w:t>
      </w:r>
      <w:r w:rsidR="007114F3">
        <w:rPr>
          <w:rFonts w:ascii="Times New Roman" w:hAnsi="Times New Roman"/>
          <w:color w:val="000000" w:themeColor="text1"/>
          <w:spacing w:val="-3"/>
          <w:sz w:val="24"/>
        </w:rPr>
        <w:t>21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Attended the workshop on</w:t>
      </w:r>
      <w:r w:rsidRPr="005E63D0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>“</w:t>
      </w:r>
      <w:r w:rsidRPr="005E63D0">
        <w:rPr>
          <w:rFonts w:ascii="Times New Roman" w:hAnsi="Times New Roman"/>
          <w:color w:val="000000" w:themeColor="text1"/>
          <w:spacing w:val="-3"/>
          <w:sz w:val="24"/>
        </w:rPr>
        <w:t>JavaScript and XML (AJAX)</w:t>
      </w:r>
      <w:r>
        <w:rPr>
          <w:rFonts w:ascii="Times New Roman" w:hAnsi="Times New Roman"/>
          <w:color w:val="000000" w:themeColor="text1"/>
          <w:spacing w:val="-3"/>
          <w:sz w:val="24"/>
        </w:rPr>
        <w:t>” at BSU Lynds.com;</w:t>
      </w:r>
    </w:p>
    <w:p w14:paraId="33F762CF" w14:textId="77777777" w:rsidR="00223F18" w:rsidRDefault="007114F3" w:rsidP="00223F1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2022 Attended the workshop on</w:t>
      </w:r>
      <w:r w:rsidRPr="005E63D0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>“</w:t>
      </w:r>
      <w:r w:rsidRPr="007114F3">
        <w:rPr>
          <w:rFonts w:ascii="Times New Roman" w:hAnsi="Times New Roman"/>
          <w:color w:val="000000" w:themeColor="text1"/>
          <w:spacing w:val="-3"/>
          <w:sz w:val="24"/>
        </w:rPr>
        <w:t>Smarter Devices</w:t>
      </w:r>
      <w:r>
        <w:rPr>
          <w:rFonts w:ascii="Times New Roman" w:hAnsi="Times New Roman"/>
          <w:color w:val="000000" w:themeColor="text1"/>
          <w:spacing w:val="-3"/>
          <w:sz w:val="24"/>
        </w:rPr>
        <w:t>” at BSU Lynds.com;</w:t>
      </w:r>
    </w:p>
    <w:p w14:paraId="2F9800CA" w14:textId="2E8EB661" w:rsidR="00E86B7C" w:rsidRDefault="00EE5E9F" w:rsidP="00223F18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</w:t>
      </w:r>
    </w:p>
    <w:p w14:paraId="09EB6149" w14:textId="77777777" w:rsidR="005F35E4" w:rsidRDefault="005F35E4" w:rsidP="00A47F4A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25FFEEEF" w14:textId="77777777" w:rsidR="002E2D1F" w:rsidRPr="0095117D" w:rsidRDefault="002E2D1F">
      <w:pPr>
        <w:pStyle w:val="Heading1"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rPr>
          <w:bCs/>
          <w:color w:val="000000" w:themeColor="text1"/>
        </w:rPr>
      </w:pPr>
      <w:r w:rsidRPr="0095117D">
        <w:rPr>
          <w:bCs/>
          <w:color w:val="000000" w:themeColor="text1"/>
        </w:rPr>
        <w:t>C.</w:t>
      </w:r>
      <w:r w:rsidRPr="0095117D">
        <w:rPr>
          <w:bCs/>
          <w:color w:val="000000" w:themeColor="text1"/>
        </w:rPr>
        <w:tab/>
        <w:t>EVIDENCE OF PROFESSIONAL SERVICE</w:t>
      </w:r>
    </w:p>
    <w:p w14:paraId="667E1040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0D4267C1" w14:textId="77777777" w:rsidR="006F01A2" w:rsidRDefault="006F01A2" w:rsidP="00AD69E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Much of my service is advising both international and US students.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I assisted </w:t>
      </w:r>
      <w:r w:rsidR="00AD69E4" w:rsidRPr="00C317E9">
        <w:rPr>
          <w:rFonts w:ascii="Times New Roman" w:hAnsi="Times New Roman"/>
          <w:color w:val="000000" w:themeColor="text1"/>
          <w:spacing w:val="-3"/>
          <w:sz w:val="24"/>
        </w:rPr>
        <w:t>the BSU Rinker Center for Internati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onal Programs </w:t>
      </w:r>
      <w:r w:rsidR="007F5F16">
        <w:rPr>
          <w:rFonts w:ascii="Times New Roman" w:hAnsi="Times New Roman"/>
          <w:color w:val="000000" w:themeColor="text1"/>
          <w:spacing w:val="-3"/>
          <w:sz w:val="24"/>
        </w:rPr>
        <w:t>in creating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 the “1+2+1” </w:t>
      </w:r>
      <w:r w:rsidR="00AD69E4" w:rsidRPr="00C317E9">
        <w:rPr>
          <w:rFonts w:ascii="Times New Roman" w:hAnsi="Times New Roman"/>
          <w:color w:val="000000" w:themeColor="text1"/>
          <w:spacing w:val="-3"/>
          <w:sz w:val="24"/>
        </w:rPr>
        <w:t xml:space="preserve">Experimental Program between BSU and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the associated </w:t>
      </w:r>
      <w:r w:rsidR="00AD69E4" w:rsidRPr="00C317E9">
        <w:rPr>
          <w:rFonts w:ascii="Times New Roman" w:hAnsi="Times New Roman"/>
          <w:color w:val="000000" w:themeColor="text1"/>
          <w:spacing w:val="-3"/>
          <w:sz w:val="24"/>
        </w:rPr>
        <w:t>Chinese universities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. </w:t>
      </w:r>
      <w:r w:rsidR="007E1E28">
        <w:rPr>
          <w:rFonts w:ascii="Times New Roman" w:hAnsi="Times New Roman"/>
          <w:color w:val="000000" w:themeColor="text1"/>
          <w:spacing w:val="-3"/>
          <w:sz w:val="24"/>
        </w:rPr>
        <w:t>Since 2010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,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I have been the advisor for </w:t>
      </w:r>
      <w:r w:rsidR="007F5F16">
        <w:rPr>
          <w:rFonts w:ascii="Times New Roman" w:hAnsi="Times New Roman"/>
          <w:color w:val="000000" w:themeColor="text1"/>
          <w:spacing w:val="-3"/>
          <w:sz w:val="24"/>
        </w:rPr>
        <w:t xml:space="preserve">the </w:t>
      </w:r>
      <w:r>
        <w:rPr>
          <w:rFonts w:ascii="Times New Roman" w:hAnsi="Times New Roman"/>
          <w:color w:val="000000" w:themeColor="text1"/>
          <w:spacing w:val="-3"/>
          <w:sz w:val="24"/>
        </w:rPr>
        <w:t>“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1+2+1</w:t>
      </w:r>
      <w:r>
        <w:rPr>
          <w:rFonts w:ascii="Times New Roman" w:hAnsi="Times New Roman"/>
          <w:color w:val="000000" w:themeColor="text1"/>
          <w:spacing w:val="-3"/>
          <w:sz w:val="24"/>
        </w:rPr>
        <w:t>”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 inter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national students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which brings </w:t>
      </w:r>
      <w:r w:rsidR="009B1BD7">
        <w:rPr>
          <w:rFonts w:ascii="Times New Roman" w:hAnsi="Times New Roman"/>
          <w:color w:val="000000" w:themeColor="text1"/>
          <w:spacing w:val="-3"/>
          <w:sz w:val="24"/>
        </w:rPr>
        <w:t xml:space="preserve">in </w:t>
      </w:r>
      <w:r w:rsidR="009B1BD7"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students </w:t>
      </w:r>
      <w:r w:rsidR="009B1BD7">
        <w:rPr>
          <w:rFonts w:ascii="Times New Roman" w:hAnsi="Times New Roman"/>
          <w:color w:val="000000" w:themeColor="text1"/>
          <w:spacing w:val="-3"/>
          <w:sz w:val="24"/>
        </w:rPr>
        <w:t>from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 China to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take classes in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the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Ball State Computer S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cience program.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 A</w:t>
      </w:r>
      <w:r w:rsidRPr="00C317E9">
        <w:rPr>
          <w:rFonts w:ascii="Times New Roman" w:hAnsi="Times New Roman"/>
          <w:color w:val="000000" w:themeColor="text1"/>
          <w:spacing w:val="-3"/>
          <w:sz w:val="24"/>
        </w:rPr>
        <w:t xml:space="preserve"> total of 109 “1+2+1” students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 came to BSU </w:t>
      </w:r>
      <w:r w:rsidR="007E1E28">
        <w:rPr>
          <w:rFonts w:ascii="Times New Roman" w:hAnsi="Times New Roman"/>
          <w:color w:val="000000" w:themeColor="text1"/>
          <w:spacing w:val="-3"/>
          <w:sz w:val="24"/>
        </w:rPr>
        <w:t xml:space="preserve">since 2006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generating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close t</w:t>
      </w:r>
      <w:r w:rsidRPr="00C317E9">
        <w:rPr>
          <w:rFonts w:ascii="Times New Roman" w:hAnsi="Times New Roman"/>
          <w:color w:val="000000" w:themeColor="text1"/>
          <w:spacing w:val="-3"/>
          <w:sz w:val="24"/>
        </w:rPr>
        <w:t xml:space="preserve">o </w:t>
      </w:r>
      <w:r w:rsidRPr="006F01A2">
        <w:rPr>
          <w:rFonts w:ascii="Times New Roman" w:hAnsi="Times New Roman"/>
          <w:color w:val="000000" w:themeColor="text1"/>
          <w:spacing w:val="-3"/>
          <w:sz w:val="24"/>
        </w:rPr>
        <w:t>$6.5 million dollars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in revenue.  Each student pays approximately $60,000.00 fees. For this program and our normal 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 xml:space="preserve">CS </w:t>
      </w:r>
      <w:r>
        <w:rPr>
          <w:rFonts w:ascii="Times New Roman" w:hAnsi="Times New Roman"/>
          <w:color w:val="000000" w:themeColor="text1"/>
          <w:spacing w:val="-3"/>
          <w:sz w:val="24"/>
        </w:rPr>
        <w:t>program</w:t>
      </w:r>
      <w:r w:rsidR="009B1BD7">
        <w:rPr>
          <w:rFonts w:ascii="Times New Roman" w:hAnsi="Times New Roman"/>
          <w:color w:val="000000" w:themeColor="text1"/>
          <w:spacing w:val="-3"/>
          <w:sz w:val="24"/>
        </w:rPr>
        <w:t xml:space="preserve">, </w:t>
      </w:r>
      <w:r w:rsidR="009B1BD7" w:rsidRPr="00D65D4C">
        <w:rPr>
          <w:rFonts w:ascii="Times New Roman" w:hAnsi="Times New Roman"/>
          <w:color w:val="000000" w:themeColor="text1"/>
          <w:spacing w:val="-3"/>
          <w:sz w:val="24"/>
        </w:rPr>
        <w:t>I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9B1BD7"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created </w:t>
      </w:r>
      <w:r w:rsidR="009B1BD7">
        <w:rPr>
          <w:rFonts w:ascii="Times New Roman" w:hAnsi="Times New Roman"/>
          <w:color w:val="000000" w:themeColor="text1"/>
          <w:spacing w:val="-3"/>
          <w:sz w:val="24"/>
        </w:rPr>
        <w:t>a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“</w:t>
      </w:r>
      <w:proofErr w:type="gramStart"/>
      <w:r w:rsidRPr="00D65D4C">
        <w:rPr>
          <w:rFonts w:ascii="Times New Roman" w:hAnsi="Times New Roman"/>
          <w:color w:val="000000" w:themeColor="text1"/>
          <w:spacing w:val="-3"/>
          <w:sz w:val="24"/>
        </w:rPr>
        <w:t>Two or Four Yea</w:t>
      </w:r>
      <w:r>
        <w:rPr>
          <w:rFonts w:ascii="Times New Roman" w:hAnsi="Times New Roman"/>
          <w:color w:val="000000" w:themeColor="text1"/>
          <w:spacing w:val="-3"/>
          <w:sz w:val="24"/>
        </w:rPr>
        <w:t>r</w:t>
      </w:r>
      <w:proofErr w:type="gramEnd"/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 Curriculum Plann</w:t>
      </w:r>
      <w:r>
        <w:rPr>
          <w:rFonts w:ascii="Times New Roman" w:hAnsi="Times New Roman"/>
          <w:color w:val="000000" w:themeColor="text1"/>
          <w:spacing w:val="-3"/>
          <w:sz w:val="24"/>
        </w:rPr>
        <w:t>ing Worksheet</w:t>
      </w:r>
      <w:r w:rsidR="009B1BD7">
        <w:rPr>
          <w:rFonts w:ascii="Times New Roman" w:hAnsi="Times New Roman"/>
          <w:color w:val="000000" w:themeColor="text1"/>
          <w:spacing w:val="-3"/>
          <w:sz w:val="24"/>
        </w:rPr>
        <w:t>” and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 created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a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“4th Year China Study Plan (Transfer Agreement)” f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or 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 xml:space="preserve">the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“</w:t>
      </w:r>
      <w:r>
        <w:rPr>
          <w:rFonts w:ascii="Times New Roman" w:hAnsi="Times New Roman"/>
          <w:color w:val="000000" w:themeColor="text1"/>
          <w:spacing w:val="-3"/>
          <w:sz w:val="24"/>
        </w:rPr>
        <w:t>1+2+1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”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students.  Much of my effort is devoted to counselling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the international students during week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or weekend days to help them meet </w:t>
      </w:r>
      <w:r w:rsidRPr="00C317E9">
        <w:rPr>
          <w:rFonts w:ascii="Times New Roman" w:hAnsi="Times New Roman"/>
          <w:color w:val="000000" w:themeColor="text1"/>
          <w:spacing w:val="-3"/>
          <w:sz w:val="24"/>
        </w:rPr>
        <w:t xml:space="preserve">their short-term and long-term educational goals.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All of the “1+2+1” students </w:t>
      </w:r>
      <w:r w:rsidR="00AD69E4" w:rsidRPr="00827F11">
        <w:rPr>
          <w:rFonts w:ascii="Times New Roman" w:hAnsi="Times New Roman"/>
          <w:color w:val="000000" w:themeColor="text1"/>
          <w:spacing w:val="-3"/>
          <w:sz w:val="24"/>
        </w:rPr>
        <w:t>complete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d their BSU and China University.  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>Sixty-four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of these students h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ave been admitted to Masters or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Ph.D. programs in the US, Europe and China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for which I written recommendation letters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 xml:space="preserve"> and guided them through the application process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. As part of the international effort</w:t>
      </w:r>
      <w:r w:rsidR="009B1BD7">
        <w:rPr>
          <w:rFonts w:ascii="Times New Roman" w:hAnsi="Times New Roman"/>
          <w:color w:val="000000" w:themeColor="text1"/>
          <w:spacing w:val="-3"/>
          <w:sz w:val="24"/>
        </w:rPr>
        <w:t>, I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 assist in hosting international visiting scholars from China resulting in extended collaboration opportunities for BSU.</w:t>
      </w:r>
    </w:p>
    <w:p w14:paraId="47931E4C" w14:textId="77777777" w:rsidR="00AD69E4" w:rsidRDefault="00AD69E4" w:rsidP="00AD69E4">
      <w:pPr>
        <w:tabs>
          <w:tab w:val="left" w:pos="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ind w:left="1152" w:hanging="1152"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71FE1283" w14:textId="4B0C88EC" w:rsidR="00AD69E4" w:rsidRDefault="00AD69E4" w:rsidP="00AD69E4">
      <w:pPr>
        <w:tabs>
          <w:tab w:val="left" w:pos="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ind w:left="1152" w:hanging="1152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="007A2F7F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I am also the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Computer Sci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ence Department Representative and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have part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icipated in several Saturday BSU Preview Days.  At these fairs I have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>talked to more than 1000 prospective st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udents and their family members 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regarding the Computer Science Major and Programs. </w:t>
      </w:r>
      <w:r>
        <w:rPr>
          <w:rFonts w:ascii="Times New Roman" w:hAnsi="Times New Roman"/>
          <w:color w:val="000000" w:themeColor="text1"/>
          <w:spacing w:val="-3"/>
          <w:sz w:val="24"/>
        </w:rPr>
        <w:t>When prospective students come to visit our department, I have the pleasure of meeting with them and their families.  Since 201</w:t>
      </w:r>
      <w:r w:rsidR="00EC02FC">
        <w:rPr>
          <w:rFonts w:ascii="Times New Roman" w:hAnsi="Times New Roman"/>
          <w:color w:val="000000" w:themeColor="text1"/>
          <w:spacing w:val="-3"/>
          <w:sz w:val="24"/>
        </w:rPr>
        <w:t>8</w:t>
      </w:r>
      <w:r>
        <w:rPr>
          <w:rFonts w:ascii="Times New Roman" w:hAnsi="Times New Roman"/>
          <w:color w:val="000000" w:themeColor="text1"/>
          <w:spacing w:val="-3"/>
          <w:sz w:val="24"/>
        </w:rPr>
        <w:t>, I have guided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 more than 200 prospect</w:t>
      </w:r>
      <w:r>
        <w:rPr>
          <w:rFonts w:ascii="Times New Roman" w:hAnsi="Times New Roman"/>
          <w:color w:val="000000" w:themeColor="text1"/>
          <w:spacing w:val="-3"/>
          <w:sz w:val="24"/>
        </w:rPr>
        <w:t>ive students through our department and spent over 200 hours talking about our program and listening to their ambitions and plans</w:t>
      </w:r>
      <w:r w:rsidRPr="00D65D4C">
        <w:rPr>
          <w:rFonts w:ascii="Times New Roman" w:hAnsi="Times New Roman"/>
          <w:color w:val="000000" w:themeColor="text1"/>
          <w:spacing w:val="-3"/>
          <w:sz w:val="24"/>
        </w:rPr>
        <w:t xml:space="preserve">. </w:t>
      </w:r>
    </w:p>
    <w:p w14:paraId="3B1921AD" w14:textId="77777777" w:rsidR="00AD69E4" w:rsidRDefault="00AD69E4" w:rsidP="007F5F16">
      <w:pPr>
        <w:tabs>
          <w:tab w:val="left" w:pos="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spacing w:line="120" w:lineRule="auto"/>
        <w:ind w:left="1152" w:hanging="1152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</w:p>
    <w:p w14:paraId="4E2DCDE0" w14:textId="77777777" w:rsidR="00AD69E4" w:rsidRPr="00D65D4C" w:rsidRDefault="00AD69E4" w:rsidP="00AD69E4">
      <w:pPr>
        <w:tabs>
          <w:tab w:val="left" w:pos="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8640"/>
        </w:tabs>
        <w:suppressAutoHyphens/>
        <w:ind w:left="1152" w:hanging="1152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</w:t>
      </w:r>
      <w:r w:rsidR="005A7E87">
        <w:rPr>
          <w:rFonts w:ascii="Times New Roman" w:hAnsi="Times New Roman"/>
          <w:color w:val="000000" w:themeColor="text1"/>
          <w:spacing w:val="-3"/>
          <w:sz w:val="24"/>
        </w:rPr>
        <w:t>Also,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I have served on several departmental committees, including Foundation Courses Committee, Service Courses Committee, Outreach Committee and Undergraduate Curriculum Committee.</w:t>
      </w:r>
    </w:p>
    <w:p w14:paraId="4E3FF705" w14:textId="77777777" w:rsidR="002E2D1F" w:rsidRPr="0095117D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06F46332" w14:textId="77777777" w:rsidR="002E2D1F" w:rsidRPr="00AD69E4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AD69E4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 w:rsidR="003801F2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1.  </w:t>
      </w:r>
      <w:r w:rsidRPr="00AD69E4">
        <w:rPr>
          <w:rFonts w:ascii="Times New Roman" w:hAnsi="Times New Roman"/>
          <w:b/>
          <w:color w:val="000000" w:themeColor="text1"/>
          <w:spacing w:val="-3"/>
          <w:sz w:val="24"/>
        </w:rPr>
        <w:t>Service to the academic community</w:t>
      </w:r>
    </w:p>
    <w:p w14:paraId="688E299D" w14:textId="77777777" w:rsidR="002E2D1F" w:rsidRPr="0095117D" w:rsidRDefault="002E2D1F" w:rsidP="007F5F1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</w:p>
    <w:p w14:paraId="30DF4B92" w14:textId="77777777" w:rsidR="002E2D1F" w:rsidRDefault="002E2D1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3801F2">
        <w:rPr>
          <w:rFonts w:ascii="Times New Roman" w:hAnsi="Times New Roman"/>
          <w:color w:val="000000" w:themeColor="text1"/>
          <w:spacing w:val="-3"/>
          <w:sz w:val="24"/>
        </w:rPr>
        <w:t xml:space="preserve">      </w:t>
      </w:r>
      <w:r w:rsidRPr="007F5F16">
        <w:rPr>
          <w:rFonts w:ascii="Times New Roman" w:hAnsi="Times New Roman"/>
          <w:b/>
          <w:color w:val="000000" w:themeColor="text1"/>
          <w:spacing w:val="-3"/>
          <w:sz w:val="24"/>
        </w:rPr>
        <w:t>a.</w:t>
      </w: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C727B0">
        <w:rPr>
          <w:rFonts w:ascii="Times New Roman" w:hAnsi="Times New Roman"/>
          <w:b/>
          <w:color w:val="000000" w:themeColor="text1"/>
          <w:spacing w:val="-3"/>
          <w:sz w:val="24"/>
        </w:rPr>
        <w:t>Committee work:  Department, College, University</w:t>
      </w:r>
    </w:p>
    <w:p w14:paraId="0162EA39" w14:textId="77777777" w:rsidR="00C727B0" w:rsidRDefault="00C727B0" w:rsidP="007F5F1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</w:t>
      </w:r>
    </w:p>
    <w:p w14:paraId="4AC03970" w14:textId="77777777" w:rsidR="00C727B0" w:rsidRDefault="00C727B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</w:t>
      </w:r>
      <w:r w:rsidRPr="00D147B7">
        <w:rPr>
          <w:rFonts w:ascii="Times New Roman" w:hAnsi="Times New Roman"/>
          <w:b/>
          <w:color w:val="000000" w:themeColor="text1"/>
          <w:spacing w:val="-3"/>
          <w:sz w:val="24"/>
        </w:rPr>
        <w:t>Department</w:t>
      </w:r>
      <w:r w:rsidR="00D147B7" w:rsidRPr="00D147B7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Level</w:t>
      </w:r>
      <w:r>
        <w:rPr>
          <w:rFonts w:ascii="Times New Roman" w:hAnsi="Times New Roman"/>
          <w:color w:val="000000" w:themeColor="text1"/>
          <w:spacing w:val="-3"/>
          <w:sz w:val="24"/>
        </w:rPr>
        <w:t>:</w:t>
      </w:r>
    </w:p>
    <w:p w14:paraId="4B686863" w14:textId="12AA8588" w:rsidR="00D147B7" w:rsidRDefault="00F0523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2018 - 2020: </w:t>
      </w:r>
      <w:r w:rsidRPr="00C727B0">
        <w:rPr>
          <w:rFonts w:ascii="Times New Roman" w:hAnsi="Times New Roman"/>
          <w:color w:val="000000" w:themeColor="text1"/>
          <w:spacing w:val="-3"/>
          <w:sz w:val="24"/>
        </w:rPr>
        <w:t>Member of Comput</w:t>
      </w:r>
      <w:r>
        <w:rPr>
          <w:rFonts w:ascii="Times New Roman" w:hAnsi="Times New Roman"/>
          <w:color w:val="000000" w:themeColor="text1"/>
          <w:spacing w:val="-3"/>
          <w:sz w:val="24"/>
        </w:rPr>
        <w:t>er Science Department Service</w:t>
      </w:r>
      <w:r w:rsidRPr="00C727B0">
        <w:rPr>
          <w:rFonts w:ascii="Times New Roman" w:hAnsi="Times New Roman"/>
          <w:color w:val="000000" w:themeColor="text1"/>
          <w:spacing w:val="-3"/>
          <w:sz w:val="24"/>
        </w:rPr>
        <w:t xml:space="preserve"> Course</w:t>
      </w:r>
      <w:r>
        <w:rPr>
          <w:rFonts w:ascii="Times New Roman" w:hAnsi="Times New Roman"/>
          <w:color w:val="000000" w:themeColor="text1"/>
          <w:spacing w:val="-3"/>
          <w:sz w:val="24"/>
        </w:rPr>
        <w:t>s</w:t>
      </w:r>
      <w:r w:rsidRPr="00C727B0">
        <w:rPr>
          <w:rFonts w:ascii="Times New Roman" w:hAnsi="Times New Roman"/>
          <w:color w:val="000000" w:themeColor="text1"/>
          <w:spacing w:val="-3"/>
          <w:sz w:val="24"/>
        </w:rPr>
        <w:t xml:space="preserve"> Committee</w:t>
      </w:r>
    </w:p>
    <w:p w14:paraId="42A8471F" w14:textId="6B2BD0C3" w:rsidR="00F05234" w:rsidRDefault="00F0523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  <w:t xml:space="preserve">           2020 - 2021: </w:t>
      </w:r>
      <w:r w:rsidRPr="00C727B0">
        <w:rPr>
          <w:rFonts w:ascii="Times New Roman" w:hAnsi="Times New Roman"/>
          <w:color w:val="000000" w:themeColor="text1"/>
          <w:spacing w:val="-3"/>
          <w:sz w:val="24"/>
        </w:rPr>
        <w:t>Member of Comp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uter Science Department’s </w:t>
      </w:r>
      <w:r w:rsidRPr="00F05234">
        <w:rPr>
          <w:rFonts w:ascii="Times New Roman" w:hAnsi="Times New Roman"/>
          <w:color w:val="000000" w:themeColor="text1"/>
          <w:spacing w:val="-3"/>
          <w:sz w:val="24"/>
        </w:rPr>
        <w:t>Student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05234">
        <w:rPr>
          <w:rFonts w:ascii="Times New Roman" w:hAnsi="Times New Roman"/>
          <w:color w:val="000000" w:themeColor="text1"/>
          <w:spacing w:val="-3"/>
          <w:sz w:val="24"/>
        </w:rPr>
        <w:t>Events Committee</w:t>
      </w:r>
    </w:p>
    <w:p w14:paraId="1F752E74" w14:textId="2EA5B6E3" w:rsidR="00F05234" w:rsidRDefault="00F0523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Fall 2022 until Now: </w:t>
      </w:r>
      <w:r w:rsidRPr="00C727B0">
        <w:rPr>
          <w:rFonts w:ascii="Times New Roman" w:hAnsi="Times New Roman"/>
          <w:color w:val="000000" w:themeColor="text1"/>
          <w:spacing w:val="-3"/>
          <w:sz w:val="24"/>
        </w:rPr>
        <w:t>Member of Comp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uter Science Department’s </w:t>
      </w:r>
      <w:r w:rsidRPr="00F05234">
        <w:rPr>
          <w:rFonts w:ascii="Times New Roman" w:hAnsi="Times New Roman"/>
          <w:color w:val="000000" w:themeColor="text1"/>
          <w:spacing w:val="-3"/>
          <w:sz w:val="24"/>
        </w:rPr>
        <w:t>Colloquium &amp; Student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F05234">
        <w:rPr>
          <w:rFonts w:ascii="Times New Roman" w:hAnsi="Times New Roman"/>
          <w:color w:val="000000" w:themeColor="text1"/>
          <w:spacing w:val="-3"/>
          <w:sz w:val="24"/>
        </w:rPr>
        <w:t>Events Committee</w:t>
      </w:r>
    </w:p>
    <w:p w14:paraId="1ADB41FB" w14:textId="5B4CDB3C" w:rsidR="00F05234" w:rsidRDefault="00F0523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Fall 2022 until now: </w:t>
      </w:r>
      <w:r w:rsidRPr="00C727B0">
        <w:rPr>
          <w:rFonts w:ascii="Times New Roman" w:hAnsi="Times New Roman"/>
          <w:color w:val="000000" w:themeColor="text1"/>
          <w:spacing w:val="-3"/>
          <w:sz w:val="24"/>
        </w:rPr>
        <w:t>Member of Comp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uter Science Department’s </w:t>
      </w:r>
      <w:r w:rsidRPr="00F05234">
        <w:rPr>
          <w:rFonts w:ascii="Times New Roman" w:hAnsi="Times New Roman"/>
          <w:color w:val="000000" w:themeColor="text1"/>
          <w:spacing w:val="-3"/>
          <w:sz w:val="24"/>
        </w:rPr>
        <w:t>Undergraduate Curriculum Committee</w:t>
      </w:r>
    </w:p>
    <w:p w14:paraId="59F1ADD5" w14:textId="77777777" w:rsidR="00F05234" w:rsidRDefault="00F0523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311CFF62" w14:textId="0AF4C8D2" w:rsidR="000234DD" w:rsidRPr="0095117D" w:rsidRDefault="00C727B0" w:rsidP="00F0523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</w:t>
      </w:r>
    </w:p>
    <w:p w14:paraId="407E2459" w14:textId="77777777" w:rsidR="000234DD" w:rsidRDefault="000234D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</w:t>
      </w:r>
      <w:r w:rsidR="002E2D1F" w:rsidRPr="007F5F16">
        <w:rPr>
          <w:rFonts w:ascii="Times New Roman" w:hAnsi="Times New Roman"/>
          <w:b/>
          <w:color w:val="000000" w:themeColor="text1"/>
          <w:spacing w:val="-3"/>
          <w:sz w:val="24"/>
        </w:rPr>
        <w:t>b.</w:t>
      </w:r>
      <w:r w:rsidR="002E2D1F"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</w:t>
      </w:r>
      <w:r w:rsidR="002E2D1F"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2E2D1F" w:rsidRPr="003E34AF">
        <w:rPr>
          <w:rFonts w:ascii="Times New Roman" w:hAnsi="Times New Roman"/>
          <w:b/>
          <w:color w:val="000000" w:themeColor="text1"/>
          <w:spacing w:val="-3"/>
          <w:sz w:val="24"/>
        </w:rPr>
        <w:t>Special lectures, interdepartmental contributions</w:t>
      </w:r>
    </w:p>
    <w:p w14:paraId="42454AB1" w14:textId="77777777" w:rsidR="00C727B0" w:rsidRDefault="00C727B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            </w:t>
      </w:r>
      <w:r w:rsidR="00764721"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N</w:t>
      </w:r>
      <w:r w:rsidR="00A155CF">
        <w:rPr>
          <w:rFonts w:ascii="Times New Roman" w:hAnsi="Times New Roman"/>
          <w:color w:val="000000" w:themeColor="text1"/>
          <w:spacing w:val="-3"/>
          <w:sz w:val="24"/>
        </w:rPr>
        <w:t>/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A</w:t>
      </w:r>
    </w:p>
    <w:p w14:paraId="774F3267" w14:textId="77777777" w:rsidR="00C727B0" w:rsidRPr="0095117D" w:rsidRDefault="00C727B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</w:p>
    <w:p w14:paraId="344D8BE9" w14:textId="77777777" w:rsidR="002E2D1F" w:rsidRDefault="000234DD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 w:rsidRPr="007F5F16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             </w:t>
      </w:r>
      <w:r w:rsidR="002E2D1F" w:rsidRPr="007F5F16">
        <w:rPr>
          <w:rFonts w:ascii="Times New Roman" w:hAnsi="Times New Roman"/>
          <w:b/>
          <w:color w:val="000000" w:themeColor="text1"/>
          <w:spacing w:val="-3"/>
          <w:sz w:val="24"/>
        </w:rPr>
        <w:t>c.</w:t>
      </w:r>
      <w:r w:rsidR="002E2D1F" w:rsidRPr="0095117D">
        <w:rPr>
          <w:rFonts w:ascii="Times New Roman" w:hAnsi="Times New Roman"/>
          <w:color w:val="000000" w:themeColor="text1"/>
          <w:spacing w:val="-3"/>
          <w:sz w:val="24"/>
        </w:rPr>
        <w:t xml:space="preserve">  </w:t>
      </w:r>
      <w:r w:rsidR="002E2D1F"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2E2D1F" w:rsidRPr="003E34AF">
        <w:rPr>
          <w:rFonts w:ascii="Times New Roman" w:hAnsi="Times New Roman"/>
          <w:b/>
          <w:color w:val="000000" w:themeColor="text1"/>
          <w:spacing w:val="-3"/>
          <w:sz w:val="24"/>
        </w:rPr>
        <w:t>Administrative and counseling/advising duties</w:t>
      </w:r>
    </w:p>
    <w:p w14:paraId="1DFD321A" w14:textId="77777777" w:rsidR="00C727B0" w:rsidRDefault="00C727B0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</w:t>
      </w:r>
    </w:p>
    <w:p w14:paraId="1577DBBA" w14:textId="77777777" w:rsidR="00D01B24" w:rsidRPr="00D01B24" w:rsidRDefault="003801F2" w:rsidP="00A406CC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</w:t>
      </w:r>
      <w:proofErr w:type="spellStart"/>
      <w:r>
        <w:rPr>
          <w:rFonts w:ascii="Times New Roman" w:hAnsi="Times New Roman"/>
          <w:b/>
          <w:color w:val="000000" w:themeColor="text1"/>
          <w:spacing w:val="-3"/>
          <w:sz w:val="24"/>
        </w:rPr>
        <w:t>i</w:t>
      </w:r>
      <w:proofErr w:type="spellEnd"/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) </w:t>
      </w:r>
      <w:r w:rsidR="00D01B24" w:rsidRPr="00D01B24">
        <w:rPr>
          <w:rFonts w:ascii="Times New Roman" w:hAnsi="Times New Roman"/>
          <w:b/>
          <w:color w:val="000000" w:themeColor="text1"/>
          <w:spacing w:val="-3"/>
          <w:sz w:val="24"/>
        </w:rPr>
        <w:t>Academic Advising for 1+2+1 student:</w:t>
      </w:r>
    </w:p>
    <w:p w14:paraId="32351E9A" w14:textId="77777777" w:rsidR="00D01B24" w:rsidRDefault="00D01B24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</w:p>
    <w:p w14:paraId="3AE3BDFB" w14:textId="77777777" w:rsidR="00C727B0" w:rsidRDefault="003801F2" w:rsidP="00AD69E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C77D24">
        <w:rPr>
          <w:rFonts w:ascii="Times New Roman" w:hAnsi="Times New Roman"/>
          <w:color w:val="000000" w:themeColor="text1"/>
          <w:spacing w:val="-3"/>
          <w:sz w:val="24"/>
        </w:rPr>
        <w:t xml:space="preserve">I take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>the i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>nternational students’ academic advising job very seriously.  Students can talk to me</w:t>
      </w:r>
    </w:p>
    <w:p w14:paraId="4DFC1D53" w14:textId="77777777" w:rsidR="008B74D7" w:rsidRDefault="003801F2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C77D24">
        <w:rPr>
          <w:rFonts w:ascii="Times New Roman" w:hAnsi="Times New Roman"/>
          <w:color w:val="000000" w:themeColor="text1"/>
          <w:spacing w:val="-3"/>
          <w:sz w:val="24"/>
        </w:rPr>
        <w:t>any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>time they want. They all have my office, home and cell-phone numbers. I have also</w:t>
      </w:r>
    </w:p>
    <w:p w14:paraId="5BFDDC82" w14:textId="77777777" w:rsidR="009C6DDE" w:rsidRDefault="003801F2" w:rsidP="007F5F1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>maintained</w:t>
      </w:r>
      <w:r w:rsidR="00C77D24">
        <w:rPr>
          <w:rFonts w:ascii="Times New Roman" w:hAnsi="Times New Roman"/>
          <w:color w:val="000000" w:themeColor="text1"/>
          <w:spacing w:val="-3"/>
          <w:sz w:val="24"/>
        </w:rPr>
        <w:t xml:space="preserve"> two hours each day per week for 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>office hours. I will do my</w:t>
      </w:r>
      <w:r w:rsidR="004C017B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>bes</w:t>
      </w:r>
      <w:r w:rsidR="007F5F16">
        <w:rPr>
          <w:rFonts w:ascii="Times New Roman" w:hAnsi="Times New Roman"/>
          <w:color w:val="000000" w:themeColor="text1"/>
          <w:spacing w:val="-3"/>
          <w:sz w:val="24"/>
        </w:rPr>
        <w:t xml:space="preserve">t 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 xml:space="preserve">to let students </w:t>
      </w:r>
    </w:p>
    <w:p w14:paraId="35013B86" w14:textId="77777777" w:rsidR="00C727B0" w:rsidRDefault="009C6DDE" w:rsidP="009C6DD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>feel that “Ball State University is committed to helping all students be successful.”</w:t>
      </w:r>
    </w:p>
    <w:p w14:paraId="0B55446C" w14:textId="77777777" w:rsidR="00C727B0" w:rsidRDefault="00C727B0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612E9450" w14:textId="6ECE35F7" w:rsidR="00C727B0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C77D24">
        <w:rPr>
          <w:rFonts w:ascii="Times New Roman" w:hAnsi="Times New Roman"/>
          <w:color w:val="000000" w:themeColor="text1"/>
          <w:spacing w:val="-3"/>
          <w:sz w:val="24"/>
        </w:rPr>
        <w:t>I would like to list my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 xml:space="preserve"> major accomplishments since Fall 20</w:t>
      </w:r>
      <w:r w:rsidR="00DE3613">
        <w:rPr>
          <w:rFonts w:ascii="Times New Roman" w:hAnsi="Times New Roman"/>
          <w:color w:val="000000" w:themeColor="text1"/>
          <w:spacing w:val="-3"/>
          <w:sz w:val="24"/>
        </w:rPr>
        <w:t>18</w:t>
      </w:r>
      <w:r w:rsidR="00C727B0" w:rsidRPr="00C727B0">
        <w:rPr>
          <w:rFonts w:ascii="Times New Roman" w:hAnsi="Times New Roman"/>
          <w:color w:val="000000" w:themeColor="text1"/>
          <w:spacing w:val="-3"/>
          <w:sz w:val="24"/>
        </w:rPr>
        <w:t>:</w:t>
      </w:r>
    </w:p>
    <w:p w14:paraId="52FC99ED" w14:textId="77777777" w:rsidR="00C77D24" w:rsidRDefault="00C77D24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3FAA0345" w14:textId="77777777" w:rsidR="00827F11" w:rsidRPr="00827F11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a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) Created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a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“</w:t>
      </w:r>
      <w:proofErr w:type="gramStart"/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Two or Four Years</w:t>
      </w:r>
      <w:proofErr w:type="gramEnd"/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Curriculum </w:t>
      </w:r>
      <w:r w:rsidR="00C77D24">
        <w:rPr>
          <w:rFonts w:ascii="Times New Roman" w:hAnsi="Times New Roman"/>
          <w:color w:val="000000" w:themeColor="text1"/>
          <w:spacing w:val="-3"/>
          <w:sz w:val="24"/>
        </w:rPr>
        <w:t>Planning Worksheet” for all students.</w:t>
      </w:r>
    </w:p>
    <w:p w14:paraId="784C56AA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23A5A77A" w14:textId="77777777" w:rsidR="00827F11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b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)</w:t>
      </w:r>
      <w:r w:rsidR="00827F11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Created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a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“4th Year China Study Plan (Transfer</w:t>
      </w:r>
      <w:r w:rsidR="00827F11">
        <w:rPr>
          <w:rFonts w:ascii="Times New Roman" w:hAnsi="Times New Roman"/>
          <w:color w:val="000000" w:themeColor="text1"/>
          <w:spacing w:val="-3"/>
          <w:sz w:val="24"/>
        </w:rPr>
        <w:t xml:space="preserve"> Agreement)” for all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students.</w:t>
      </w:r>
    </w:p>
    <w:p w14:paraId="2516C691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75CC7AF2" w14:textId="5F877213" w:rsidR="003E34AF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c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) Organized a total of 1</w:t>
      </w:r>
      <w:r w:rsidR="00DE3613">
        <w:rPr>
          <w:rFonts w:ascii="Times New Roman" w:hAnsi="Times New Roman"/>
          <w:color w:val="000000" w:themeColor="text1"/>
          <w:spacing w:val="-3"/>
          <w:sz w:val="24"/>
        </w:rPr>
        <w:t>0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nightly meetings since Fall 201</w:t>
      </w:r>
      <w:r w:rsidR="00DE3613">
        <w:rPr>
          <w:rFonts w:ascii="Times New Roman" w:hAnsi="Times New Roman"/>
          <w:color w:val="000000" w:themeColor="text1"/>
          <w:spacing w:val="-3"/>
          <w:sz w:val="24"/>
        </w:rPr>
        <w:t>8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for all the international</w:t>
      </w:r>
    </w:p>
    <w:p w14:paraId="409580B0" w14:textId="77777777" w:rsidR="00827F11" w:rsidRPr="00827F11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="007F2FE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students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to </w:t>
      </w:r>
      <w:r w:rsidR="003E34AF">
        <w:rPr>
          <w:rFonts w:ascii="Times New Roman" w:hAnsi="Times New Roman"/>
          <w:color w:val="000000" w:themeColor="text1"/>
          <w:spacing w:val="-3"/>
          <w:sz w:val="24"/>
        </w:rPr>
        <w:t xml:space="preserve">help them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register</w:t>
      </w:r>
      <w:r w:rsidR="003E34AF">
        <w:rPr>
          <w:rFonts w:ascii="Times New Roman" w:hAnsi="Times New Roman"/>
          <w:color w:val="000000" w:themeColor="text1"/>
          <w:spacing w:val="-3"/>
          <w:sz w:val="24"/>
        </w:rPr>
        <w:t xml:space="preserve"> for Fall/Spring/Summer courses.</w:t>
      </w:r>
    </w:p>
    <w:p w14:paraId="4276B3A2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5ED62391" w14:textId="77777777" w:rsidR="00373746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d</w:t>
      </w:r>
      <w:r w:rsidR="007F5F16">
        <w:rPr>
          <w:rFonts w:ascii="Times New Roman" w:hAnsi="Times New Roman"/>
          <w:color w:val="000000" w:themeColor="text1"/>
          <w:spacing w:val="-3"/>
          <w:sz w:val="24"/>
        </w:rPr>
        <w:t>) I have spent countless hours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talking to a</w:t>
      </w:r>
      <w:r w:rsidR="007F5F16">
        <w:rPr>
          <w:rFonts w:ascii="Times New Roman" w:hAnsi="Times New Roman"/>
          <w:color w:val="000000" w:themeColor="text1"/>
          <w:spacing w:val="-3"/>
          <w:sz w:val="24"/>
        </w:rPr>
        <w:t>ll the international students during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week </w:t>
      </w:r>
    </w:p>
    <w:p w14:paraId="581F6A16" w14:textId="77777777" w:rsidR="00373746" w:rsidRDefault="00373746" w:rsidP="0037374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="007F2FE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or weekend days</w:t>
      </w:r>
      <w:r w:rsidR="009C6DDE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C77D24">
        <w:rPr>
          <w:rFonts w:ascii="Times New Roman" w:hAnsi="Times New Roman"/>
          <w:color w:val="000000" w:themeColor="text1"/>
          <w:spacing w:val="-3"/>
          <w:sz w:val="24"/>
        </w:rPr>
        <w:t xml:space="preserve">to help them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meet their educational goals, whether short-term or </w:t>
      </w:r>
    </w:p>
    <w:p w14:paraId="4835A3DC" w14:textId="77777777" w:rsidR="00373746" w:rsidRDefault="00373746" w:rsidP="0037374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="007F2FE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long term.</w:t>
      </w:r>
      <w:r w:rsidR="007F5F16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I look at each individual’s on-going learning needs, and challenge them </w:t>
      </w:r>
    </w:p>
    <w:p w14:paraId="4CDC0EE8" w14:textId="77777777" w:rsidR="00827F11" w:rsidRPr="00827F11" w:rsidRDefault="00373746" w:rsidP="0037374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="007F2FE9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to achieve</w:t>
      </w:r>
      <w:r w:rsidR="007F5F16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their maximum potential and personal growth during their time at BSU.</w:t>
      </w:r>
    </w:p>
    <w:p w14:paraId="3134A7E8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4C1A5003" w14:textId="77777777" w:rsidR="00827F11" w:rsidRPr="00827F11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e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) International 1+2+1 students have maintained an average GPA of 3.51.</w:t>
      </w:r>
    </w:p>
    <w:p w14:paraId="287C700A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48E2E728" w14:textId="77777777" w:rsidR="007F2FE9" w:rsidRDefault="009C6DDE" w:rsidP="0068511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f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)</w:t>
      </w:r>
      <w:r w:rsidR="0032625F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The rate of 1+2+1 students who have completed their BSU and </w:t>
      </w:r>
      <w:r w:rsidR="00685117">
        <w:rPr>
          <w:rFonts w:ascii="Times New Roman" w:hAnsi="Times New Roman"/>
          <w:color w:val="000000" w:themeColor="text1"/>
          <w:spacing w:val="-3"/>
          <w:sz w:val="24"/>
        </w:rPr>
        <w:t xml:space="preserve">respective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China </w:t>
      </w:r>
    </w:p>
    <w:p w14:paraId="43CAB3DC" w14:textId="77777777" w:rsidR="00827F11" w:rsidRPr="00827F11" w:rsidRDefault="007F2FE9" w:rsidP="0068511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University</w:t>
      </w:r>
      <w:r w:rsidR="00685117">
        <w:rPr>
          <w:rFonts w:ascii="Times New Roman" w:hAnsi="Times New Roman"/>
          <w:color w:val="000000" w:themeColor="text1"/>
          <w:spacing w:val="-3"/>
          <w:sz w:val="24"/>
        </w:rPr>
        <w:t xml:space="preserve"> d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egree is 100%.</w:t>
      </w:r>
    </w:p>
    <w:p w14:paraId="5262DFF4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36367619" w14:textId="2207399E" w:rsidR="005F4ADD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g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) </w:t>
      </w:r>
      <w:r w:rsidR="00DE3613">
        <w:rPr>
          <w:rFonts w:ascii="Times New Roman" w:hAnsi="Times New Roman"/>
          <w:color w:val="000000" w:themeColor="text1"/>
          <w:spacing w:val="-3"/>
          <w:sz w:val="24"/>
        </w:rPr>
        <w:t xml:space="preserve">70 </w:t>
      </w:r>
      <w:r w:rsidR="00AD69E4">
        <w:rPr>
          <w:rFonts w:ascii="Times New Roman" w:hAnsi="Times New Roman"/>
          <w:color w:val="000000" w:themeColor="text1"/>
          <w:spacing w:val="-3"/>
          <w:sz w:val="24"/>
        </w:rPr>
        <w:t xml:space="preserve">former </w:t>
      </w:r>
      <w:r w:rsidR="00AD69E4" w:rsidRPr="00827F11">
        <w:rPr>
          <w:rFonts w:ascii="Times New Roman" w:hAnsi="Times New Roman"/>
          <w:color w:val="000000" w:themeColor="text1"/>
          <w:spacing w:val="-3"/>
          <w:sz w:val="24"/>
        </w:rPr>
        <w:t>1+2+</w:t>
      </w:r>
      <w:r w:rsidR="00577891" w:rsidRPr="00827F11">
        <w:rPr>
          <w:rFonts w:ascii="Times New Roman" w:hAnsi="Times New Roman"/>
          <w:color w:val="000000" w:themeColor="text1"/>
          <w:spacing w:val="-3"/>
          <w:sz w:val="24"/>
        </w:rPr>
        <w:t>1 students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are pursuing their Master or Doctoral degree program in</w:t>
      </w:r>
    </w:p>
    <w:p w14:paraId="625D6A7B" w14:textId="77777777" w:rsidR="009C6DDE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Computer Science in the US, Europe and H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 xml:space="preserve">ong Kong. Many of them were accepted into </w:t>
      </w:r>
    </w:p>
    <w:p w14:paraId="34CAE2E0" w14:textId="77777777" w:rsidR="00827F11" w:rsidRPr="00827F11" w:rsidRDefault="009C6DDE" w:rsidP="009C6DD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>one of the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top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>50 universities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in the U.S.</w:t>
      </w:r>
    </w:p>
    <w:p w14:paraId="666E7E52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37F0EC8D" w14:textId="1C445CE9" w:rsidR="00A817F8" w:rsidRDefault="009C6DDE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</w:t>
      </w:r>
      <w:r w:rsidR="00821083">
        <w:rPr>
          <w:rFonts w:ascii="Times New Roman" w:hAnsi="Times New Roman"/>
          <w:color w:val="000000" w:themeColor="text1"/>
          <w:spacing w:val="-3"/>
          <w:sz w:val="24"/>
        </w:rPr>
        <w:t>(</w:t>
      </w:r>
      <w:r>
        <w:rPr>
          <w:rFonts w:ascii="Times New Roman" w:hAnsi="Times New Roman"/>
          <w:color w:val="000000" w:themeColor="text1"/>
          <w:spacing w:val="-3"/>
          <w:sz w:val="24"/>
        </w:rPr>
        <w:t>h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) More than </w:t>
      </w:r>
      <w:r w:rsidR="0091351A">
        <w:rPr>
          <w:rFonts w:ascii="Times New Roman" w:hAnsi="Times New Roman"/>
          <w:color w:val="000000" w:themeColor="text1"/>
          <w:spacing w:val="-3"/>
          <w:sz w:val="24"/>
        </w:rPr>
        <w:t>40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former 1+2+1 students are working at 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 xml:space="preserve">what is considered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the 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>“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best</w:t>
      </w:r>
      <w:r w:rsidR="00685A5E">
        <w:rPr>
          <w:rFonts w:ascii="Times New Roman" w:hAnsi="Times New Roman"/>
          <w:color w:val="000000" w:themeColor="text1"/>
          <w:spacing w:val="-3"/>
          <w:sz w:val="24"/>
        </w:rPr>
        <w:t>”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</w:p>
    <w:p w14:paraId="30AFB21E" w14:textId="77777777" w:rsidR="00827F11" w:rsidRPr="00827F11" w:rsidRDefault="00A817F8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</w:t>
      </w:r>
      <w:r w:rsidR="00827F11" w:rsidRPr="00827F11">
        <w:rPr>
          <w:rFonts w:ascii="Times New Roman" w:hAnsi="Times New Roman"/>
          <w:color w:val="000000" w:themeColor="text1"/>
          <w:spacing w:val="-3"/>
          <w:sz w:val="24"/>
        </w:rPr>
        <w:t>companies in China.</w:t>
      </w:r>
    </w:p>
    <w:p w14:paraId="5F50FB05" w14:textId="77777777" w:rsidR="0032625F" w:rsidRDefault="0032625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spacing w:line="120" w:lineRule="auto"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5923A187" w14:textId="3AEDA8B7" w:rsidR="002E2D1F" w:rsidRDefault="009C6DDE" w:rsidP="00EC02FC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</w:t>
      </w:r>
    </w:p>
    <w:p w14:paraId="157DA551" w14:textId="631E9B41" w:rsidR="00350036" w:rsidRDefault="005A66B4" w:rsidP="0035003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</w:t>
      </w:r>
      <w:r w:rsidR="00685A5E" w:rsidRPr="00950700">
        <w:rPr>
          <w:rFonts w:ascii="Times New Roman" w:hAnsi="Times New Roman"/>
          <w:color w:val="000000" w:themeColor="text1"/>
          <w:spacing w:val="-3"/>
          <w:sz w:val="24"/>
        </w:rPr>
        <w:t xml:space="preserve">For more information on </w:t>
      </w:r>
      <w:r w:rsidR="00511727" w:rsidRPr="00950700">
        <w:rPr>
          <w:rFonts w:ascii="Times New Roman" w:hAnsi="Times New Roman"/>
          <w:color w:val="000000" w:themeColor="text1"/>
          <w:spacing w:val="-3"/>
          <w:sz w:val="24"/>
        </w:rPr>
        <w:t xml:space="preserve">these activities, please see </w:t>
      </w:r>
      <w:r w:rsidR="008A013F" w:rsidRPr="00950700">
        <w:rPr>
          <w:rFonts w:ascii="Times New Roman" w:hAnsi="Times New Roman"/>
          <w:color w:val="000000" w:themeColor="text1"/>
          <w:spacing w:val="-3"/>
          <w:sz w:val="24"/>
        </w:rPr>
        <w:t xml:space="preserve">support </w:t>
      </w:r>
      <w:r w:rsidR="00350036">
        <w:rPr>
          <w:rFonts w:ascii="Times New Roman" w:hAnsi="Times New Roman"/>
          <w:color w:val="000000" w:themeColor="text1"/>
          <w:spacing w:val="-3"/>
          <w:sz w:val="24"/>
        </w:rPr>
        <w:t xml:space="preserve">documents that </w:t>
      </w:r>
      <w:r w:rsidR="003F2594">
        <w:rPr>
          <w:rFonts w:ascii="Times New Roman" w:hAnsi="Times New Roman"/>
          <w:color w:val="000000" w:themeColor="text1"/>
          <w:spacing w:val="-3"/>
          <w:sz w:val="24"/>
        </w:rPr>
        <w:t xml:space="preserve">are listed </w:t>
      </w:r>
      <w:r w:rsidR="00425316" w:rsidRPr="00950700">
        <w:rPr>
          <w:rFonts w:ascii="Times New Roman" w:hAnsi="Times New Roman"/>
          <w:color w:val="000000" w:themeColor="text1"/>
          <w:spacing w:val="-3"/>
          <w:sz w:val="24"/>
        </w:rPr>
        <w:t>“0</w:t>
      </w:r>
      <w:r w:rsidR="00DD5164">
        <w:rPr>
          <w:rFonts w:ascii="Times New Roman" w:hAnsi="Times New Roman"/>
          <w:color w:val="000000" w:themeColor="text1"/>
          <w:spacing w:val="-3"/>
          <w:sz w:val="24"/>
        </w:rPr>
        <w:t>4</w:t>
      </w:r>
      <w:r w:rsidR="00425316" w:rsidRPr="00950700">
        <w:rPr>
          <w:rFonts w:ascii="Times New Roman" w:hAnsi="Times New Roman"/>
          <w:color w:val="000000" w:themeColor="text1"/>
          <w:spacing w:val="-3"/>
          <w:sz w:val="24"/>
        </w:rPr>
        <w:t xml:space="preserve">. C. </w:t>
      </w:r>
      <w:r w:rsidR="00350036" w:rsidRPr="00350036">
        <w:rPr>
          <w:rFonts w:ascii="Times New Roman" w:hAnsi="Times New Roman"/>
          <w:color w:val="000000" w:themeColor="text1"/>
          <w:spacing w:val="-3"/>
          <w:sz w:val="24"/>
        </w:rPr>
        <w:t xml:space="preserve">Evidence of </w:t>
      </w:r>
      <w:r w:rsidR="00350036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</w:p>
    <w:p w14:paraId="4FCD8CCB" w14:textId="09BF77A7" w:rsidR="00931CD4" w:rsidRDefault="00350036" w:rsidP="00350036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</w:t>
      </w:r>
      <w:r w:rsidRPr="00350036">
        <w:rPr>
          <w:rFonts w:ascii="Times New Roman" w:hAnsi="Times New Roman"/>
          <w:color w:val="000000" w:themeColor="text1"/>
          <w:spacing w:val="-3"/>
          <w:sz w:val="24"/>
        </w:rPr>
        <w:t>Professional Service</w:t>
      </w:r>
      <w:r w:rsidR="00306551" w:rsidRPr="00950700">
        <w:rPr>
          <w:rFonts w:ascii="Times New Roman" w:hAnsi="Times New Roman"/>
          <w:color w:val="000000" w:themeColor="text1"/>
          <w:spacing w:val="-3"/>
          <w:sz w:val="24"/>
        </w:rPr>
        <w:t>”</w:t>
      </w:r>
      <w:r w:rsidR="003F2594">
        <w:rPr>
          <w:rFonts w:ascii="Times New Roman" w:hAnsi="Times New Roman"/>
          <w:color w:val="000000" w:themeColor="text1"/>
          <w:spacing w:val="-3"/>
          <w:sz w:val="24"/>
        </w:rPr>
        <w:t xml:space="preserve">,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which </w:t>
      </w:r>
      <w:r w:rsidR="003F2594" w:rsidRPr="003F2594">
        <w:rPr>
          <w:rFonts w:ascii="Times New Roman" w:hAnsi="Times New Roman"/>
          <w:color w:val="000000" w:themeColor="text1"/>
          <w:spacing w:val="-3"/>
          <w:sz w:val="24"/>
        </w:rPr>
        <w:t xml:space="preserve">are stored in BSU </w:t>
      </w:r>
      <w:proofErr w:type="spellStart"/>
      <w:r>
        <w:rPr>
          <w:rFonts w:ascii="Times New Roman" w:hAnsi="Times New Roman"/>
          <w:color w:val="000000" w:themeColor="text1"/>
          <w:spacing w:val="-3"/>
          <w:sz w:val="24"/>
        </w:rPr>
        <w:t>oneDrive</w:t>
      </w:r>
      <w:proofErr w:type="spellEnd"/>
      <w:r w:rsidR="003F2594" w:rsidRPr="003F2594">
        <w:rPr>
          <w:rFonts w:ascii="Times New Roman" w:hAnsi="Times New Roman"/>
          <w:color w:val="000000" w:themeColor="text1"/>
          <w:spacing w:val="-3"/>
          <w:sz w:val="24"/>
        </w:rPr>
        <w:t xml:space="preserve"> can be used as </w:t>
      </w:r>
    </w:p>
    <w:p w14:paraId="1B9F26D5" w14:textId="6912FA00" w:rsidR="006B19B6" w:rsidRPr="003F2594" w:rsidRDefault="00931CD4" w:rsidP="0089046C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</w:t>
      </w:r>
      <w:r w:rsidR="003F2594" w:rsidRPr="003F2594">
        <w:rPr>
          <w:rFonts w:ascii="Times New Roman" w:hAnsi="Times New Roman"/>
          <w:color w:val="000000" w:themeColor="text1"/>
          <w:spacing w:val="-3"/>
          <w:sz w:val="24"/>
        </w:rPr>
        <w:t>supporting materials.</w:t>
      </w:r>
      <w:r w:rsidR="00350036" w:rsidRPr="00350036">
        <w:t xml:space="preserve"> </w:t>
      </w:r>
    </w:p>
    <w:p w14:paraId="43A1801C" w14:textId="77777777" w:rsidR="006B19B6" w:rsidRDefault="006B19B6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6986B2D3" w14:textId="0BC98167" w:rsidR="00544206" w:rsidRDefault="00544206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       h) Recruiting 1+2+1 students:</w:t>
      </w:r>
    </w:p>
    <w:p w14:paraId="4C75F601" w14:textId="77777777" w:rsidR="00DD5164" w:rsidRDefault="00DD5164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38F2D47C" w14:textId="7680256F" w:rsidR="00C80964" w:rsidRDefault="00C80964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ab/>
      </w:r>
      <w:r w:rsidRPr="00C8096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1)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Recruiting Chongqing and Xian’s P</w:t>
      </w:r>
      <w:r w:rsidRPr="00C8096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ost and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T</w:t>
      </w:r>
      <w:r w:rsidRPr="00C80964">
        <w:rPr>
          <w:rFonts w:ascii="Times New Roman" w:hAnsi="Times New Roman"/>
          <w:bCs/>
          <w:color w:val="000000" w:themeColor="text1"/>
          <w:spacing w:val="-3"/>
          <w:sz w:val="24"/>
        </w:rPr>
        <w:t>elecommunication university'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s 1+2+1students coming to the CS Department of Ball </w:t>
      </w:r>
    </w:p>
    <w:p w14:paraId="2C24F8D2" w14:textId="77777777" w:rsidR="00DD5164" w:rsidRDefault="00C80964" w:rsidP="00DD516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               </w:t>
      </w:r>
      <w:r w:rsidR="00DD5164">
        <w:rPr>
          <w:rFonts w:ascii="Times New Roman" w:hAnsi="Times New Roman"/>
          <w:bCs/>
          <w:color w:val="000000" w:themeColor="text1"/>
          <w:spacing w:val="-3"/>
          <w:sz w:val="24"/>
        </w:rPr>
        <w:tab/>
      </w:r>
      <w:r w:rsidR="00DD5164">
        <w:rPr>
          <w:rFonts w:ascii="Times New Roman" w:hAnsi="Times New Roman"/>
          <w:bCs/>
          <w:color w:val="000000" w:themeColor="text1"/>
          <w:spacing w:val="-3"/>
          <w:sz w:val="24"/>
        </w:rPr>
        <w:tab/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State University. I have created four-year study curriculums for the Chinese universities.   </w:t>
      </w:r>
      <w:r w:rsidR="00DD5164" w:rsidRPr="0009042D">
        <w:rPr>
          <w:rFonts w:ascii="Times New Roman" w:hAnsi="Times New Roman"/>
          <w:b/>
          <w:bCs/>
          <w:color w:val="000000" w:themeColor="text1"/>
          <w:spacing w:val="-3"/>
          <w:sz w:val="24"/>
        </w:rPr>
        <w:t>See “0</w:t>
      </w:r>
      <w:r w:rsidR="00DD5164">
        <w:rPr>
          <w:rFonts w:ascii="Times New Roman" w:hAnsi="Times New Roman"/>
          <w:b/>
          <w:bCs/>
          <w:color w:val="000000" w:themeColor="text1"/>
          <w:spacing w:val="-3"/>
          <w:sz w:val="24"/>
        </w:rPr>
        <w:t>4</w:t>
      </w:r>
      <w:r w:rsidR="00DD5164" w:rsidRPr="0009042D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. </w:t>
      </w:r>
      <w:r w:rsidR="00DD5164">
        <w:rPr>
          <w:rFonts w:ascii="Times New Roman" w:hAnsi="Times New Roman"/>
          <w:b/>
          <w:bCs/>
          <w:color w:val="000000" w:themeColor="text1"/>
          <w:spacing w:val="-3"/>
          <w:sz w:val="24"/>
        </w:rPr>
        <w:t>C</w:t>
      </w:r>
      <w:r w:rsidR="00DD5164" w:rsidRPr="0009042D">
        <w:rPr>
          <w:rFonts w:ascii="Times New Roman" w:hAnsi="Times New Roman"/>
          <w:b/>
          <w:bCs/>
          <w:color w:val="000000" w:themeColor="text1"/>
          <w:spacing w:val="-3"/>
          <w:sz w:val="24"/>
        </w:rPr>
        <w:t>. Evidence o</w:t>
      </w:r>
      <w:r w:rsidR="00DD5164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f Professional </w:t>
      </w:r>
    </w:p>
    <w:p w14:paraId="79B56289" w14:textId="3C9EDAC5" w:rsidR="00DD5164" w:rsidRDefault="00DD5164" w:rsidP="00DD516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                                Service</w:t>
      </w:r>
      <w:r w:rsidRPr="0009042D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”, the files that are stored in BSU </w:t>
      </w:r>
      <w:proofErr w:type="spellStart"/>
      <w:r>
        <w:rPr>
          <w:rFonts w:ascii="Times New Roman" w:hAnsi="Times New Roman"/>
          <w:b/>
          <w:bCs/>
          <w:color w:val="000000" w:themeColor="text1"/>
          <w:spacing w:val="-3"/>
          <w:sz w:val="24"/>
        </w:rPr>
        <w:t>oneDrive</w:t>
      </w:r>
      <w:proofErr w:type="spellEnd"/>
      <w:r w:rsidRPr="0009042D">
        <w:rPr>
          <w:rFonts w:ascii="Times New Roman" w:hAnsi="Times New Roman"/>
          <w:b/>
          <w:bCs/>
          <w:color w:val="000000" w:themeColor="text1"/>
          <w:spacing w:val="-3"/>
          <w:sz w:val="24"/>
        </w:rPr>
        <w:t xml:space="preserve"> can be used as supporting materials.</w:t>
      </w:r>
    </w:p>
    <w:p w14:paraId="353B8318" w14:textId="77777777" w:rsidR="00DD5164" w:rsidRDefault="00DD5164" w:rsidP="00DD516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b/>
          <w:bCs/>
          <w:color w:val="000000" w:themeColor="text1"/>
          <w:spacing w:val="-3"/>
          <w:sz w:val="24"/>
        </w:rPr>
      </w:pPr>
    </w:p>
    <w:p w14:paraId="64C9DC43" w14:textId="4878BC1C" w:rsidR="00DD5164" w:rsidRDefault="00DD5164" w:rsidP="00DD516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bCs/>
          <w:color w:val="000000" w:themeColor="text1"/>
          <w:spacing w:val="-3"/>
          <w:sz w:val="24"/>
        </w:rPr>
        <w:tab/>
      </w:r>
      <w:r>
        <w:rPr>
          <w:rFonts w:ascii="Times New Roman" w:hAnsi="Times New Roman"/>
          <w:b/>
          <w:bCs/>
          <w:color w:val="000000" w:themeColor="text1"/>
          <w:spacing w:val="-3"/>
          <w:sz w:val="24"/>
        </w:rPr>
        <w:tab/>
      </w:r>
      <w:r w:rsidRPr="00DD5164">
        <w:rPr>
          <w:rFonts w:ascii="Times New Roman" w:hAnsi="Times New Roman"/>
          <w:color w:val="000000" w:themeColor="text1"/>
          <w:spacing w:val="-3"/>
          <w:sz w:val="24"/>
        </w:rPr>
        <w:t xml:space="preserve">2)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In the summer of 2022, I built the 1+3+1 due degree CS programs between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Chongqing P</w:t>
      </w:r>
      <w:r w:rsidRPr="00C80964"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ost and 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>T</w:t>
      </w:r>
      <w:r w:rsidRPr="00C80964">
        <w:rPr>
          <w:rFonts w:ascii="Times New Roman" w:hAnsi="Times New Roman"/>
          <w:bCs/>
          <w:color w:val="000000" w:themeColor="text1"/>
          <w:spacing w:val="-3"/>
          <w:sz w:val="24"/>
        </w:rPr>
        <w:t>elecommunication</w:t>
      </w:r>
    </w:p>
    <w:p w14:paraId="366B65FC" w14:textId="77777777" w:rsidR="00DD5164" w:rsidRDefault="00DD5164" w:rsidP="00DD516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bCs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ab/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ab/>
      </w:r>
      <w:r w:rsidRPr="00C80964">
        <w:rPr>
          <w:rFonts w:ascii="Times New Roman" w:hAnsi="Times New Roman"/>
          <w:bCs/>
          <w:color w:val="000000" w:themeColor="text1"/>
          <w:spacing w:val="-3"/>
          <w:sz w:val="24"/>
        </w:rPr>
        <w:t>University</w:t>
      </w: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and Ball State University. Dr. Coy (Chair of CS Dept.) has participated in all the meetings. Dr. Coy can provide my summer </w:t>
      </w:r>
    </w:p>
    <w:p w14:paraId="04F2EF1C" w14:textId="3C6DC10A" w:rsidR="00DD5164" w:rsidRPr="00DD5164" w:rsidRDefault="00DD5164" w:rsidP="00DD516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2520" w:hanging="2520"/>
        <w:jc w:val="both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bCs/>
          <w:color w:val="000000" w:themeColor="text1"/>
          <w:spacing w:val="-3"/>
          <w:sz w:val="24"/>
        </w:rPr>
        <w:t xml:space="preserve">                                job’s evidence. </w:t>
      </w:r>
    </w:p>
    <w:p w14:paraId="2D290764" w14:textId="3E92268B" w:rsidR="00C80964" w:rsidRPr="00C80964" w:rsidRDefault="00C80964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Cs/>
          <w:color w:val="000000" w:themeColor="text1"/>
          <w:spacing w:val="-3"/>
          <w:sz w:val="24"/>
        </w:rPr>
      </w:pPr>
    </w:p>
    <w:p w14:paraId="58796B8C" w14:textId="3C5D7CBA" w:rsidR="009453D4" w:rsidRDefault="00544206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</w:p>
    <w:p w14:paraId="451FB2CD" w14:textId="3F7C6056" w:rsidR="002E2D1F" w:rsidRDefault="002E2D1F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A03EA4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2.  </w:t>
      </w:r>
      <w:r w:rsidRPr="00A03EA4">
        <w:rPr>
          <w:rFonts w:ascii="Times New Roman" w:hAnsi="Times New Roman"/>
          <w:b/>
          <w:color w:val="000000" w:themeColor="text1"/>
          <w:spacing w:val="-3"/>
          <w:sz w:val="24"/>
        </w:rPr>
        <w:tab/>
      </w:r>
      <w:r w:rsidR="00544206" w:rsidRPr="00A03EA4">
        <w:rPr>
          <w:rFonts w:ascii="Times New Roman" w:hAnsi="Times New Roman"/>
          <w:b/>
          <w:color w:val="000000" w:themeColor="text1"/>
          <w:spacing w:val="-3"/>
          <w:sz w:val="24"/>
        </w:rPr>
        <w:t>Service-related</w:t>
      </w:r>
      <w:r w:rsidRPr="00A03EA4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grants funded</w:t>
      </w:r>
    </w:p>
    <w:p w14:paraId="6C1B2D40" w14:textId="77777777" w:rsidR="008A013F" w:rsidRDefault="008A013F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69A3D4BA" w14:textId="70FC5947" w:rsidR="008A013F" w:rsidRDefault="006D1E60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44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</w:t>
      </w:r>
      <w:r w:rsidR="008A013F">
        <w:rPr>
          <w:rFonts w:ascii="Times New Roman" w:hAnsi="Times New Roman"/>
          <w:color w:val="000000" w:themeColor="text1"/>
          <w:spacing w:val="-3"/>
          <w:sz w:val="24"/>
        </w:rPr>
        <w:t>May 10 to June 3 201</w:t>
      </w:r>
      <w:r w:rsidR="00DE3613">
        <w:rPr>
          <w:rFonts w:ascii="Times New Roman" w:hAnsi="Times New Roman"/>
          <w:color w:val="000000" w:themeColor="text1"/>
          <w:spacing w:val="-3"/>
          <w:sz w:val="24"/>
        </w:rPr>
        <w:t>8</w:t>
      </w:r>
      <w:r w:rsidR="008A013F">
        <w:rPr>
          <w:rFonts w:ascii="Times New Roman" w:hAnsi="Times New Roman"/>
          <w:color w:val="000000" w:themeColor="text1"/>
          <w:spacing w:val="-3"/>
          <w:sz w:val="24"/>
        </w:rPr>
        <w:t>, funded $3000.00 including airline tickets by Rinker Center</w:t>
      </w:r>
    </w:p>
    <w:p w14:paraId="4D24D3BD" w14:textId="77777777" w:rsidR="008A013F" w:rsidRDefault="008A013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44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  <w:r w:rsidR="006D1E60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 xml:space="preserve">of International Programs and </w:t>
      </w:r>
      <w:proofErr w:type="spellStart"/>
      <w:r>
        <w:rPr>
          <w:rFonts w:ascii="Times New Roman" w:hAnsi="Times New Roman"/>
          <w:color w:val="000000" w:themeColor="text1"/>
          <w:spacing w:val="-3"/>
          <w:sz w:val="24"/>
        </w:rPr>
        <w:t>Chonqing</w:t>
      </w:r>
      <w:proofErr w:type="spellEnd"/>
      <w:r>
        <w:rPr>
          <w:rFonts w:ascii="Times New Roman" w:hAnsi="Times New Roman"/>
          <w:color w:val="000000" w:themeColor="text1"/>
          <w:spacing w:val="-3"/>
          <w:sz w:val="24"/>
        </w:rPr>
        <w:t xml:space="preserve"> Normal University to teach Programming</w:t>
      </w:r>
    </w:p>
    <w:p w14:paraId="18DBD048" w14:textId="77777777" w:rsidR="008A013F" w:rsidRPr="0095117D" w:rsidRDefault="008A013F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44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  <w:r w:rsidR="006D1E60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color w:val="000000" w:themeColor="text1"/>
          <w:spacing w:val="-3"/>
          <w:sz w:val="24"/>
        </w:rPr>
        <w:t>class in Chongqing, China</w:t>
      </w:r>
    </w:p>
    <w:p w14:paraId="43D20CBC" w14:textId="77777777" w:rsidR="005F0E76" w:rsidRDefault="005F0E76" w:rsidP="008A013F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</w:p>
    <w:p w14:paraId="6C3F5313" w14:textId="058AB49F" w:rsidR="00FA72AF" w:rsidRDefault="006D1E60" w:rsidP="00A03EA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44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</w:t>
      </w:r>
      <w:r w:rsidR="005F0E76">
        <w:rPr>
          <w:rFonts w:ascii="Times New Roman" w:hAnsi="Times New Roman"/>
          <w:color w:val="000000" w:themeColor="text1"/>
          <w:spacing w:val="-3"/>
          <w:sz w:val="24"/>
        </w:rPr>
        <w:t>May 10 to June 3 201</w:t>
      </w:r>
      <w:r w:rsidR="00DE3613">
        <w:rPr>
          <w:rFonts w:ascii="Times New Roman" w:hAnsi="Times New Roman"/>
          <w:color w:val="000000" w:themeColor="text1"/>
          <w:spacing w:val="-3"/>
          <w:sz w:val="24"/>
        </w:rPr>
        <w:t>9</w:t>
      </w:r>
      <w:r w:rsidR="005F0E76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EE20C1">
        <w:rPr>
          <w:rFonts w:ascii="Times New Roman" w:hAnsi="Times New Roman"/>
          <w:color w:val="000000" w:themeColor="text1"/>
          <w:spacing w:val="-3"/>
          <w:sz w:val="24"/>
        </w:rPr>
        <w:t xml:space="preserve">funded </w:t>
      </w:r>
      <w:r w:rsidR="00FA72AF">
        <w:rPr>
          <w:rFonts w:ascii="Times New Roman" w:hAnsi="Times New Roman"/>
          <w:color w:val="000000" w:themeColor="text1"/>
          <w:spacing w:val="-3"/>
          <w:sz w:val="24"/>
        </w:rPr>
        <w:t xml:space="preserve">$3000.00 including airline tickets </w:t>
      </w:r>
      <w:r w:rsidR="00EE20C1">
        <w:rPr>
          <w:rFonts w:ascii="Times New Roman" w:hAnsi="Times New Roman"/>
          <w:color w:val="000000" w:themeColor="text1"/>
          <w:spacing w:val="-3"/>
          <w:sz w:val="24"/>
        </w:rPr>
        <w:t>by Rinker Center</w:t>
      </w:r>
    </w:p>
    <w:p w14:paraId="5462E461" w14:textId="77777777" w:rsidR="00EE20C1" w:rsidRDefault="00A03EA4" w:rsidP="00A03EA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44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  <w:r w:rsidR="006D1E60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EE20C1">
        <w:rPr>
          <w:rFonts w:ascii="Times New Roman" w:hAnsi="Times New Roman"/>
          <w:color w:val="000000" w:themeColor="text1"/>
          <w:spacing w:val="-3"/>
          <w:sz w:val="24"/>
        </w:rPr>
        <w:t>of International Programs</w:t>
      </w:r>
      <w:r w:rsidR="00FA72AF">
        <w:rPr>
          <w:rFonts w:ascii="Times New Roman" w:hAnsi="Times New Roman"/>
          <w:color w:val="000000" w:themeColor="text1"/>
          <w:spacing w:val="-3"/>
          <w:sz w:val="24"/>
        </w:rPr>
        <w:t xml:space="preserve"> and </w:t>
      </w:r>
      <w:proofErr w:type="spellStart"/>
      <w:r w:rsidR="00FA72AF">
        <w:rPr>
          <w:rFonts w:ascii="Times New Roman" w:hAnsi="Times New Roman"/>
          <w:color w:val="000000" w:themeColor="text1"/>
          <w:spacing w:val="-3"/>
          <w:sz w:val="24"/>
        </w:rPr>
        <w:t>Chonqing</w:t>
      </w:r>
      <w:proofErr w:type="spellEnd"/>
      <w:r w:rsidR="00FA72AF">
        <w:rPr>
          <w:rFonts w:ascii="Times New Roman" w:hAnsi="Times New Roman"/>
          <w:color w:val="000000" w:themeColor="text1"/>
          <w:spacing w:val="-3"/>
          <w:sz w:val="24"/>
        </w:rPr>
        <w:t xml:space="preserve"> Normal University to teach Programming</w:t>
      </w:r>
    </w:p>
    <w:p w14:paraId="70E04D67" w14:textId="77777777" w:rsidR="00FA72AF" w:rsidRPr="0095117D" w:rsidRDefault="00A03EA4" w:rsidP="00A03EA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44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</w:t>
      </w:r>
      <w:r w:rsidR="006D1E60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FA72AF">
        <w:rPr>
          <w:rFonts w:ascii="Times New Roman" w:hAnsi="Times New Roman"/>
          <w:color w:val="000000" w:themeColor="text1"/>
          <w:spacing w:val="-3"/>
          <w:sz w:val="24"/>
        </w:rPr>
        <w:t>class in Chongqing, China</w:t>
      </w:r>
    </w:p>
    <w:p w14:paraId="68066565" w14:textId="77777777" w:rsidR="002E2D1F" w:rsidRDefault="002E2D1F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586CD2FE" w14:textId="77777777" w:rsidR="002E2D1F" w:rsidRPr="008A013F" w:rsidRDefault="00905CBB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8A013F">
        <w:rPr>
          <w:rFonts w:ascii="Times New Roman" w:hAnsi="Times New Roman"/>
          <w:b/>
          <w:color w:val="000000" w:themeColor="text1"/>
          <w:spacing w:val="-3"/>
          <w:sz w:val="24"/>
        </w:rPr>
        <w:t>3.</w:t>
      </w:r>
      <w:r w:rsidRPr="008A013F">
        <w:rPr>
          <w:rFonts w:ascii="Times New Roman" w:hAnsi="Times New Roman"/>
          <w:b/>
          <w:color w:val="000000" w:themeColor="text1"/>
          <w:spacing w:val="-3"/>
          <w:sz w:val="24"/>
        </w:rPr>
        <w:tab/>
      </w:r>
      <w:r w:rsidR="002E2D1F" w:rsidRPr="008A013F">
        <w:rPr>
          <w:rFonts w:ascii="Times New Roman" w:hAnsi="Times New Roman"/>
          <w:b/>
          <w:color w:val="000000" w:themeColor="text1"/>
          <w:spacing w:val="-3"/>
          <w:sz w:val="24"/>
        </w:rPr>
        <w:t>Offices held in local, regional, state, national, and international professional</w:t>
      </w:r>
      <w:r w:rsidR="00082AA4" w:rsidRPr="008A013F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 w:rsidR="002E2D1F" w:rsidRPr="008A013F">
        <w:rPr>
          <w:rFonts w:ascii="Times New Roman" w:hAnsi="Times New Roman"/>
          <w:b/>
          <w:color w:val="000000" w:themeColor="text1"/>
          <w:spacing w:val="-3"/>
          <w:sz w:val="24"/>
        </w:rPr>
        <w:t>organizations</w:t>
      </w:r>
    </w:p>
    <w:p w14:paraId="61E74B6A" w14:textId="77777777" w:rsidR="00FA72AF" w:rsidRPr="0095117D" w:rsidRDefault="00D716AC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</w:t>
      </w:r>
      <w:r w:rsidR="00165753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8A013F">
        <w:rPr>
          <w:rFonts w:ascii="Times New Roman" w:hAnsi="Times New Roman"/>
          <w:color w:val="000000" w:themeColor="text1"/>
          <w:spacing w:val="-3"/>
          <w:sz w:val="24"/>
        </w:rPr>
        <w:t>N</w:t>
      </w:r>
      <w:r w:rsidR="00165753">
        <w:rPr>
          <w:rFonts w:ascii="Times New Roman" w:hAnsi="Times New Roman"/>
          <w:color w:val="000000" w:themeColor="text1"/>
          <w:spacing w:val="-3"/>
          <w:sz w:val="24"/>
        </w:rPr>
        <w:t>/</w:t>
      </w:r>
      <w:r w:rsidR="008A013F">
        <w:rPr>
          <w:rFonts w:ascii="Times New Roman" w:hAnsi="Times New Roman"/>
          <w:color w:val="000000" w:themeColor="text1"/>
          <w:spacing w:val="-3"/>
          <w:sz w:val="24"/>
        </w:rPr>
        <w:t>A</w:t>
      </w:r>
    </w:p>
    <w:p w14:paraId="014505FE" w14:textId="77777777" w:rsidR="002E2D1F" w:rsidRPr="0095117D" w:rsidRDefault="002E2D1F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</w:p>
    <w:p w14:paraId="500384A4" w14:textId="77777777" w:rsidR="002E2D1F" w:rsidRPr="008A013F" w:rsidRDefault="002E2D1F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8A013F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4.  </w:t>
      </w:r>
      <w:r w:rsidRPr="008A013F">
        <w:rPr>
          <w:rFonts w:ascii="Times New Roman" w:hAnsi="Times New Roman"/>
          <w:b/>
          <w:color w:val="000000" w:themeColor="text1"/>
          <w:spacing w:val="-3"/>
          <w:sz w:val="24"/>
        </w:rPr>
        <w:tab/>
        <w:t>Editorships, review panels</w:t>
      </w:r>
    </w:p>
    <w:p w14:paraId="3204573B" w14:textId="77777777" w:rsidR="00A91ABB" w:rsidRDefault="00D716AC" w:rsidP="00681254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08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</w:t>
      </w:r>
      <w:r w:rsidR="00165753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="005F0E76">
        <w:rPr>
          <w:rFonts w:ascii="Times New Roman" w:hAnsi="Times New Roman"/>
          <w:color w:val="000000" w:themeColor="text1"/>
          <w:spacing w:val="-3"/>
          <w:sz w:val="24"/>
        </w:rPr>
        <w:t>N</w:t>
      </w:r>
      <w:r w:rsidR="00165753">
        <w:rPr>
          <w:rFonts w:ascii="Times New Roman" w:hAnsi="Times New Roman"/>
          <w:color w:val="000000" w:themeColor="text1"/>
          <w:spacing w:val="-3"/>
          <w:sz w:val="24"/>
        </w:rPr>
        <w:t>/</w:t>
      </w:r>
      <w:r w:rsidR="008A013F">
        <w:rPr>
          <w:rFonts w:ascii="Times New Roman" w:hAnsi="Times New Roman"/>
          <w:color w:val="000000" w:themeColor="text1"/>
          <w:spacing w:val="-3"/>
          <w:sz w:val="24"/>
        </w:rPr>
        <w:t>A</w:t>
      </w:r>
    </w:p>
    <w:p w14:paraId="6B933498" w14:textId="77777777" w:rsidR="00A91ABB" w:rsidRPr="0095117D" w:rsidRDefault="00A91ABB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rPr>
          <w:rFonts w:ascii="Times New Roman" w:hAnsi="Times New Roman"/>
          <w:color w:val="000000" w:themeColor="text1"/>
          <w:spacing w:val="-3"/>
          <w:sz w:val="24"/>
        </w:rPr>
      </w:pPr>
    </w:p>
    <w:p w14:paraId="095593F9" w14:textId="77777777" w:rsidR="002E2D1F" w:rsidRPr="008A013F" w:rsidRDefault="00764721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ab/>
      </w:r>
      <w:r w:rsidR="002E2D1F" w:rsidRPr="008A013F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5.  </w:t>
      </w:r>
      <w:r w:rsidR="002E2D1F" w:rsidRPr="008A013F">
        <w:rPr>
          <w:rFonts w:ascii="Times New Roman" w:hAnsi="Times New Roman"/>
          <w:b/>
          <w:color w:val="000000" w:themeColor="text1"/>
          <w:spacing w:val="-3"/>
          <w:sz w:val="24"/>
        </w:rPr>
        <w:tab/>
        <w:t>Service to the local, state, regional, national, and international communities</w:t>
      </w:r>
    </w:p>
    <w:p w14:paraId="331A6889" w14:textId="77777777" w:rsidR="005B52FD" w:rsidRPr="008A013F" w:rsidRDefault="005B52FD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4320" w:hanging="2520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172928A3" w14:textId="77777777" w:rsidR="005B52FD" w:rsidRPr="005B52FD" w:rsidRDefault="005B52FD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4320" w:hanging="2520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5B52FD">
        <w:rPr>
          <w:rFonts w:ascii="Times New Roman" w:hAnsi="Times New Roman"/>
          <w:b/>
          <w:color w:val="000000" w:themeColor="text1"/>
          <w:spacing w:val="-3"/>
          <w:sz w:val="24"/>
        </w:rPr>
        <w:t>Promoting 1+2+1 Experimental Programs:</w:t>
      </w:r>
    </w:p>
    <w:p w14:paraId="2108B907" w14:textId="77777777" w:rsidR="00DE3F4A" w:rsidRDefault="00DE3F4A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4320" w:hanging="2520"/>
        <w:rPr>
          <w:rFonts w:ascii="Times New Roman" w:hAnsi="Times New Roman"/>
          <w:color w:val="000000" w:themeColor="text1"/>
          <w:spacing w:val="-3"/>
          <w:sz w:val="24"/>
        </w:rPr>
      </w:pPr>
    </w:p>
    <w:p w14:paraId="66AF03C7" w14:textId="77777777" w:rsidR="005B52FD" w:rsidRPr="005B52FD" w:rsidRDefault="00685117" w:rsidP="0068511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4320" w:hanging="252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I </w:t>
      </w:r>
      <w:r w:rsidR="005B52FD" w:rsidRPr="005B52FD">
        <w:rPr>
          <w:rFonts w:ascii="Times New Roman" w:hAnsi="Times New Roman"/>
          <w:color w:val="000000" w:themeColor="text1"/>
          <w:spacing w:val="-3"/>
          <w:sz w:val="24"/>
        </w:rPr>
        <w:t>helped the BSU Rinker Center for International Programs create the 1+2+1 Experimental</w:t>
      </w:r>
    </w:p>
    <w:p w14:paraId="6330D902" w14:textId="77777777" w:rsidR="005B52FD" w:rsidRDefault="005B52FD" w:rsidP="00685117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4320" w:hanging="2520"/>
        <w:rPr>
          <w:rFonts w:ascii="Times New Roman" w:hAnsi="Times New Roman"/>
          <w:color w:val="000000" w:themeColor="text1"/>
          <w:spacing w:val="-3"/>
          <w:sz w:val="24"/>
        </w:rPr>
      </w:pPr>
      <w:r w:rsidRPr="005B52FD">
        <w:rPr>
          <w:rFonts w:ascii="Times New Roman" w:hAnsi="Times New Roman"/>
          <w:color w:val="000000" w:themeColor="text1"/>
          <w:spacing w:val="-3"/>
          <w:sz w:val="24"/>
        </w:rPr>
        <w:t xml:space="preserve">Program between BSU and Chinese universities (Chongqing Normal University and </w:t>
      </w:r>
      <w:proofErr w:type="spellStart"/>
      <w:r w:rsidRPr="005B52FD">
        <w:rPr>
          <w:rFonts w:ascii="Times New Roman" w:hAnsi="Times New Roman"/>
          <w:color w:val="000000" w:themeColor="text1"/>
          <w:spacing w:val="-3"/>
          <w:sz w:val="24"/>
        </w:rPr>
        <w:t>Xi’An</w:t>
      </w:r>
      <w:proofErr w:type="spellEnd"/>
    </w:p>
    <w:p w14:paraId="3FDCA4A5" w14:textId="5ACA14FE" w:rsidR="005B52FD" w:rsidRDefault="005B52FD" w:rsidP="006F11C5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rPr>
          <w:rFonts w:ascii="Times New Roman" w:hAnsi="Times New Roman"/>
          <w:color w:val="000000" w:themeColor="text1"/>
          <w:spacing w:val="-3"/>
          <w:sz w:val="24"/>
        </w:rPr>
      </w:pPr>
      <w:r w:rsidRPr="005B52FD">
        <w:rPr>
          <w:rFonts w:ascii="Times New Roman" w:hAnsi="Times New Roman"/>
          <w:color w:val="000000" w:themeColor="text1"/>
          <w:spacing w:val="-3"/>
          <w:sz w:val="24"/>
        </w:rPr>
        <w:t>University of Science and Techn</w:t>
      </w:r>
      <w:r w:rsidR="00685117">
        <w:rPr>
          <w:rFonts w:ascii="Times New Roman" w:hAnsi="Times New Roman"/>
          <w:color w:val="000000" w:themeColor="text1"/>
          <w:spacing w:val="-3"/>
          <w:sz w:val="24"/>
        </w:rPr>
        <w:t xml:space="preserve">ology.  </w:t>
      </w:r>
    </w:p>
    <w:p w14:paraId="0EA5167A" w14:textId="77777777" w:rsidR="002E2D1F" w:rsidRPr="0095117D" w:rsidRDefault="002E2D1F" w:rsidP="00685117">
      <w:p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</w:p>
    <w:p w14:paraId="6E5BF333" w14:textId="77777777" w:rsidR="002E2D1F" w:rsidRPr="00685117" w:rsidRDefault="00685117" w:rsidP="00685117">
      <w:pPr>
        <w:pStyle w:val="ListParagraph"/>
        <w:numPr>
          <w:ilvl w:val="0"/>
          <w:numId w:val="18"/>
        </w:numPr>
        <w:tabs>
          <w:tab w:val="left" w:pos="0"/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b/>
          <w:color w:val="000000" w:themeColor="text1"/>
          <w:spacing w:val="-3"/>
          <w:sz w:val="24"/>
        </w:rPr>
      </w:pP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     </w:t>
      </w:r>
      <w:r w:rsidR="002E2D1F" w:rsidRPr="00685117">
        <w:rPr>
          <w:rFonts w:ascii="Times New Roman" w:hAnsi="Times New Roman"/>
          <w:b/>
          <w:color w:val="000000" w:themeColor="text1"/>
          <w:spacing w:val="-3"/>
          <w:sz w:val="24"/>
        </w:rPr>
        <w:t>Advanced Study, Additional Accomplishments, and Professional</w:t>
      </w:r>
      <w:r w:rsidR="00E26789" w:rsidRPr="00685117"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 w:rsidR="002E2D1F" w:rsidRPr="00685117">
        <w:rPr>
          <w:rFonts w:ascii="Times New Roman" w:hAnsi="Times New Roman"/>
          <w:b/>
          <w:color w:val="000000" w:themeColor="text1"/>
          <w:spacing w:val="-3"/>
          <w:sz w:val="24"/>
        </w:rPr>
        <w:t>Improvement</w:t>
      </w:r>
    </w:p>
    <w:p w14:paraId="588DE429" w14:textId="77777777" w:rsidR="005F0E76" w:rsidRPr="0095117D" w:rsidRDefault="005F0E76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ind w:left="1800"/>
        <w:rPr>
          <w:rFonts w:ascii="Times New Roman" w:hAnsi="Times New Roman"/>
          <w:color w:val="000000" w:themeColor="text1"/>
          <w:spacing w:val="-3"/>
          <w:sz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>N</w:t>
      </w:r>
      <w:r w:rsidR="005F53A3">
        <w:rPr>
          <w:rFonts w:ascii="Times New Roman" w:hAnsi="Times New Roman"/>
          <w:color w:val="000000" w:themeColor="text1"/>
          <w:spacing w:val="-3"/>
          <w:sz w:val="24"/>
        </w:rPr>
        <w:t>/</w:t>
      </w:r>
      <w:r w:rsidR="00685117">
        <w:rPr>
          <w:rFonts w:ascii="Times New Roman" w:hAnsi="Times New Roman"/>
          <w:color w:val="000000" w:themeColor="text1"/>
          <w:spacing w:val="-3"/>
          <w:sz w:val="24"/>
        </w:rPr>
        <w:t>A</w:t>
      </w:r>
    </w:p>
    <w:p w14:paraId="5676E3D1" w14:textId="77777777" w:rsidR="00905CBB" w:rsidRPr="0095117D" w:rsidRDefault="00905CBB" w:rsidP="0076472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rPr>
          <w:rFonts w:ascii="Times New Roman" w:hAnsi="Times New Roman"/>
          <w:color w:val="000000" w:themeColor="text1"/>
          <w:spacing w:val="-3"/>
          <w:sz w:val="24"/>
        </w:rPr>
      </w:pPr>
    </w:p>
    <w:p w14:paraId="2A0EAA7C" w14:textId="6FF2104B" w:rsidR="00905CBB" w:rsidRDefault="00905CBB" w:rsidP="00905CB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  <w:r w:rsidRPr="0095117D">
        <w:rPr>
          <w:rFonts w:ascii="Times New Roman" w:hAnsi="Times New Roman"/>
          <w:color w:val="000000" w:themeColor="text1"/>
          <w:spacing w:val="-3"/>
          <w:sz w:val="24"/>
        </w:rPr>
        <w:tab/>
      </w:r>
      <w:r w:rsidRPr="00685117">
        <w:rPr>
          <w:rFonts w:ascii="Times New Roman" w:hAnsi="Times New Roman"/>
          <w:b/>
          <w:color w:val="000000" w:themeColor="text1"/>
          <w:spacing w:val="-3"/>
          <w:sz w:val="24"/>
        </w:rPr>
        <w:t>7.</w:t>
      </w:r>
      <w:r w:rsidRPr="00685117">
        <w:rPr>
          <w:rFonts w:ascii="Times New Roman" w:hAnsi="Times New Roman"/>
          <w:b/>
          <w:color w:val="000000" w:themeColor="text1"/>
          <w:spacing w:val="-3"/>
          <w:sz w:val="24"/>
        </w:rPr>
        <w:tab/>
      </w:r>
      <w:r w:rsidR="009359DD">
        <w:rPr>
          <w:rFonts w:ascii="Times New Roman" w:hAnsi="Times New Roman"/>
          <w:b/>
          <w:color w:val="000000" w:themeColor="text1"/>
          <w:spacing w:val="-3"/>
          <w:sz w:val="24"/>
        </w:rPr>
        <w:t>Services for the Computer Science Department:</w:t>
      </w:r>
    </w:p>
    <w:p w14:paraId="0FAF1D8F" w14:textId="77777777" w:rsidR="00217524" w:rsidRPr="00685117" w:rsidRDefault="00217524" w:rsidP="00905CB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b/>
          <w:color w:val="000000" w:themeColor="text1"/>
          <w:spacing w:val="-3"/>
          <w:sz w:val="24"/>
        </w:rPr>
      </w:pPr>
    </w:p>
    <w:p w14:paraId="4C0DA781" w14:textId="2A83F342" w:rsidR="00B04DDF" w:rsidRPr="00B469AE" w:rsidRDefault="00B04DDF" w:rsidP="00905CB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3"/>
          <w:sz w:val="24"/>
        </w:rPr>
        <w:t xml:space="preserve">                              </w:t>
      </w:r>
      <w:r w:rsidR="00AD7727">
        <w:rPr>
          <w:rFonts w:ascii="Times New Roman" w:hAnsi="Times New Roman"/>
          <w:color w:val="000000" w:themeColor="text1"/>
          <w:spacing w:val="-3"/>
          <w:sz w:val="24"/>
        </w:rPr>
        <w:t>(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>1) As a Computer Science De</w:t>
      </w:r>
      <w:r w:rsidR="00685117"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partment Representative, I 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attended </w:t>
      </w:r>
      <w:r w:rsidR="00685117"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the 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>Spring 201</w:t>
      </w:r>
      <w:r w:rsidR="00B979DC">
        <w:rPr>
          <w:rFonts w:ascii="Times New Roman" w:hAnsi="Times New Roman"/>
          <w:color w:val="000000" w:themeColor="text1"/>
          <w:spacing w:val="-3"/>
          <w:sz w:val="24"/>
          <w:szCs w:val="24"/>
        </w:rPr>
        <w:t>8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>, Fall 201</w:t>
      </w:r>
      <w:r w:rsidR="00B979DC">
        <w:rPr>
          <w:rFonts w:ascii="Times New Roman" w:hAnsi="Times New Roman"/>
          <w:color w:val="000000" w:themeColor="text1"/>
          <w:spacing w:val="-3"/>
          <w:sz w:val="24"/>
          <w:szCs w:val="24"/>
        </w:rPr>
        <w:t>8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, </w:t>
      </w:r>
    </w:p>
    <w:p w14:paraId="65E4DADC" w14:textId="6DA9A9F4" w:rsidR="00B979DC" w:rsidRDefault="00B04DDF" w:rsidP="00905CB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                           Spring 20</w:t>
      </w:r>
      <w:r w:rsidR="00B979D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19, 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>Fall 201</w:t>
      </w:r>
      <w:r w:rsidR="00B979D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9, Spring 2020, Fall 2020, </w:t>
      </w:r>
      <w:r w:rsidR="00B979DC"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>Spring</w:t>
      </w:r>
      <w:r w:rsidR="00B979D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2021, Fall 2021, Spring 2022 and Fall 2022 </w:t>
      </w:r>
    </w:p>
    <w:p w14:paraId="42DFCE50" w14:textId="5A93020B" w:rsidR="00B04DDF" w:rsidRPr="00B469AE" w:rsidRDefault="00B979DC" w:rsidP="00905CB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  <w:t xml:space="preserve">               </w:t>
      </w:r>
      <w:r w:rsidR="00B04DDF"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BSU Preview Days (a total of 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28</w:t>
      </w:r>
      <w:r w:rsidR="00B04DDF"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Saturdays) and talked to more </w:t>
      </w:r>
    </w:p>
    <w:p w14:paraId="1EFAB3B9" w14:textId="37317C01" w:rsidR="00B04DDF" w:rsidRPr="00B469AE" w:rsidRDefault="00B04DDF" w:rsidP="00905CB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              </w:t>
      </w:r>
      <w:r w:rsidR="0058444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      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than </w:t>
      </w:r>
      <w:r w:rsidR="00584442">
        <w:rPr>
          <w:rFonts w:ascii="Times New Roman" w:hAnsi="Times New Roman"/>
          <w:color w:val="000000" w:themeColor="text1"/>
          <w:spacing w:val="-3"/>
          <w:sz w:val="24"/>
          <w:szCs w:val="24"/>
        </w:rPr>
        <w:t>9</w:t>
      </w: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000 prospective students and their family members regarding the Computer Science </w:t>
      </w:r>
    </w:p>
    <w:p w14:paraId="12CD7FD3" w14:textId="77777777" w:rsidR="00B469AE" w:rsidRDefault="00B04DDF" w:rsidP="00B469A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B469AE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                                Major and Programs.</w:t>
      </w:r>
    </w:p>
    <w:p w14:paraId="70AD7D4B" w14:textId="77777777" w:rsidR="00B469AE" w:rsidRPr="00B469AE" w:rsidRDefault="00B469AE" w:rsidP="00B469A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4AAC9690" w14:textId="203EFEA2" w:rsidR="00B469AE" w:rsidRDefault="00B469AE" w:rsidP="00B469A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AD772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16FC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2) Hosting </w:t>
      </w:r>
      <w:r w:rsidR="00DF0775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Student </w:t>
      </w:r>
      <w:r w:rsidR="00D16FC7" w:rsidRPr="00B469A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F0775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dmissions 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Appointments. Serving </w:t>
      </w:r>
      <w:r w:rsidR="00D16FC7" w:rsidRPr="00B469AE">
        <w:rPr>
          <w:rFonts w:ascii="Times New Roman" w:hAnsi="Times New Roman"/>
          <w:color w:val="000000" w:themeColor="text1"/>
          <w:sz w:val="24"/>
          <w:szCs w:val="24"/>
        </w:rPr>
        <w:t>from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 Spring 201</w:t>
      </w:r>
      <w:r w:rsidR="00B979DC">
        <w:rPr>
          <w:rFonts w:ascii="Times New Roman" w:hAnsi="Times New Roman"/>
          <w:color w:val="000000" w:themeColor="text1"/>
          <w:sz w:val="24"/>
          <w:szCs w:val="24"/>
        </w:rPr>
        <w:t>8 to Fall 2022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5A18F6F1" w14:textId="0C0119F4" w:rsidR="00B469AE" w:rsidRDefault="00B469AE" w:rsidP="00B469A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</w:t>
      </w:r>
      <w:r w:rsidR="00D16FC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I have hosted more than </w:t>
      </w:r>
      <w:r w:rsidR="00B979D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16FC7" w:rsidRPr="00B469AE">
        <w:rPr>
          <w:rFonts w:ascii="Times New Roman" w:hAnsi="Times New Roman"/>
          <w:color w:val="000000" w:themeColor="text1"/>
          <w:sz w:val="24"/>
          <w:szCs w:val="24"/>
        </w:rPr>
        <w:t>00 prospective students and spent</w:t>
      </w:r>
      <w:r w:rsidR="000C475E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C65338" w14:textId="56E27762" w:rsidR="00B469AE" w:rsidRDefault="00B469AE" w:rsidP="00B469A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</w:t>
      </w:r>
      <w:r w:rsidR="00D16FC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over </w:t>
      </w:r>
      <w:r w:rsidR="00B979DC">
        <w:rPr>
          <w:rFonts w:ascii="Times New Roman" w:hAnsi="Times New Roman"/>
          <w:color w:val="000000" w:themeColor="text1"/>
          <w:sz w:val="24"/>
          <w:szCs w:val="24"/>
        </w:rPr>
        <w:t>800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FC7" w:rsidRPr="00B469AE">
        <w:rPr>
          <w:rFonts w:ascii="Times New Roman" w:hAnsi="Times New Roman"/>
          <w:color w:val="000000" w:themeColor="text1"/>
          <w:sz w:val="24"/>
          <w:szCs w:val="24"/>
        </w:rPr>
        <w:t>office hours meeting with them.</w:t>
      </w:r>
      <w:r w:rsidR="00BD25FE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1D28D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ased on 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information at </w:t>
      </w:r>
      <w:r w:rsidR="00BD25FE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BSU Admission office, </w:t>
      </w:r>
    </w:p>
    <w:p w14:paraId="6FD48E59" w14:textId="77777777" w:rsidR="00B979DC" w:rsidRDefault="00B469AE" w:rsidP="00B469AE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</w:t>
      </w:r>
      <w:r w:rsidR="00BD25FE" w:rsidRPr="00B469AE">
        <w:rPr>
          <w:rFonts w:ascii="Times New Roman" w:hAnsi="Times New Roman"/>
          <w:color w:val="000000" w:themeColor="text1"/>
          <w:sz w:val="24"/>
          <w:szCs w:val="24"/>
        </w:rPr>
        <w:t>most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25FE" w:rsidRPr="00B469AE">
        <w:rPr>
          <w:rFonts w:ascii="Times New Roman" w:hAnsi="Times New Roman"/>
          <w:color w:val="000000" w:themeColor="text1"/>
          <w:sz w:val="24"/>
          <w:szCs w:val="24"/>
        </w:rPr>
        <w:t>prospective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25FE" w:rsidRPr="00B469AE">
        <w:rPr>
          <w:rFonts w:ascii="Times New Roman" w:hAnsi="Times New Roman"/>
          <w:color w:val="000000" w:themeColor="text1"/>
          <w:sz w:val="24"/>
          <w:szCs w:val="24"/>
        </w:rPr>
        <w:t>students and parents like</w:t>
      </w:r>
      <w:r w:rsidR="00685117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d my tour and presentation, and </w:t>
      </w:r>
      <w:r w:rsidR="00B979DC">
        <w:rPr>
          <w:rFonts w:ascii="Times New Roman" w:hAnsi="Times New Roman"/>
          <w:color w:val="000000" w:themeColor="text1"/>
          <w:sz w:val="24"/>
          <w:szCs w:val="24"/>
        </w:rPr>
        <w:t>a lot of prospective students</w:t>
      </w:r>
    </w:p>
    <w:p w14:paraId="3810DE4C" w14:textId="100729E4" w:rsidR="00D16FC7" w:rsidRPr="00B979DC" w:rsidRDefault="00B979DC" w:rsidP="00B979DC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="000C475E" w:rsidRPr="00B469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79DC">
        <w:rPr>
          <w:rFonts w:ascii="Times New Roman" w:hAnsi="Times New Roman"/>
          <w:color w:val="000000" w:themeColor="text1"/>
          <w:sz w:val="24"/>
          <w:szCs w:val="24"/>
        </w:rPr>
        <w:t xml:space="preserve">have </w:t>
      </w:r>
      <w:r w:rsidR="00BD25FE" w:rsidRPr="00B979DC">
        <w:rPr>
          <w:rFonts w:ascii="Times New Roman" w:hAnsi="Times New Roman"/>
          <w:color w:val="000000" w:themeColor="text1"/>
          <w:sz w:val="24"/>
          <w:szCs w:val="24"/>
        </w:rPr>
        <w:t>enrolled</w:t>
      </w:r>
      <w:r w:rsidR="00685117" w:rsidRPr="00B979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25FE" w:rsidRPr="00B979DC">
        <w:rPr>
          <w:rFonts w:ascii="Times New Roman" w:hAnsi="Times New Roman"/>
          <w:color w:val="000000" w:themeColor="text1"/>
          <w:sz w:val="24"/>
          <w:szCs w:val="24"/>
        </w:rPr>
        <w:t>at Ball</w:t>
      </w:r>
      <w:r w:rsidR="00685117" w:rsidRPr="00B979DC">
        <w:rPr>
          <w:rFonts w:ascii="Times New Roman" w:hAnsi="Times New Roman"/>
          <w:color w:val="000000" w:themeColor="text1"/>
          <w:sz w:val="24"/>
          <w:szCs w:val="24"/>
        </w:rPr>
        <w:t xml:space="preserve"> State University as a</w:t>
      </w:r>
      <w:r w:rsidR="003A5CC7" w:rsidRPr="00B979DC">
        <w:rPr>
          <w:rFonts w:ascii="Times New Roman" w:hAnsi="Times New Roman"/>
          <w:color w:val="000000" w:themeColor="text1"/>
          <w:sz w:val="24"/>
          <w:szCs w:val="24"/>
        </w:rPr>
        <w:t xml:space="preserve"> Computer Science major.</w:t>
      </w:r>
      <w:r w:rsidR="00D16FC7" w:rsidRPr="00B979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A2CDA87" w14:textId="77777777" w:rsidR="00D16FC7" w:rsidRPr="00B469AE" w:rsidRDefault="00D16FC7" w:rsidP="00A47F4A">
      <w:pPr>
        <w:pStyle w:val="Heading2"/>
        <w:rPr>
          <w:b/>
          <w:szCs w:val="24"/>
        </w:rPr>
      </w:pPr>
    </w:p>
    <w:p w14:paraId="1D04F0A9" w14:textId="77777777" w:rsidR="00223F18" w:rsidRDefault="000C475E" w:rsidP="00223F18">
      <w:pPr>
        <w:pStyle w:val="Default"/>
        <w:rPr>
          <w:b/>
        </w:rPr>
      </w:pPr>
      <w:r>
        <w:rPr>
          <w:b/>
        </w:rPr>
        <w:t xml:space="preserve"> </w:t>
      </w:r>
    </w:p>
    <w:p w14:paraId="0F7D35A4" w14:textId="7C1A6E43" w:rsidR="00223F18" w:rsidRDefault="00223F18" w:rsidP="00223F1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D. ADDITIONAL ACCOMPLISHMENTS </w:t>
      </w:r>
    </w:p>
    <w:p w14:paraId="0839274A" w14:textId="77777777" w:rsidR="00223F18" w:rsidRPr="00223F18" w:rsidRDefault="00223F18" w:rsidP="00223F18">
      <w:pPr>
        <w:pStyle w:val="Default"/>
      </w:pPr>
      <w:r>
        <w:rPr>
          <w:sz w:val="23"/>
          <w:szCs w:val="23"/>
        </w:rPr>
        <w:t xml:space="preserve">1. </w:t>
      </w:r>
      <w:r w:rsidRPr="00223F18">
        <w:t xml:space="preserve">Award </w:t>
      </w:r>
    </w:p>
    <w:p w14:paraId="25092D75" w14:textId="6017B2F4" w:rsidR="00223F18" w:rsidRPr="00223F18" w:rsidRDefault="00223F18" w:rsidP="00223F18">
      <w:pPr>
        <w:pStyle w:val="Default"/>
        <w:numPr>
          <w:ilvl w:val="0"/>
          <w:numId w:val="24"/>
        </w:numPr>
      </w:pPr>
      <w:r w:rsidRPr="00223F18">
        <w:t xml:space="preserve">September 2005, received the Rawlings Outstanding Distance Education Teaching Award from the School of Extended Education at Ball State University </w:t>
      </w:r>
    </w:p>
    <w:p w14:paraId="0CC4B075" w14:textId="6C21AB61" w:rsidR="00A47F4A" w:rsidRPr="00223F18" w:rsidRDefault="00A47F4A" w:rsidP="005C3D61">
      <w:pPr>
        <w:pStyle w:val="Heading2"/>
        <w:rPr>
          <w:color w:val="000000" w:themeColor="text1"/>
          <w:szCs w:val="24"/>
        </w:rPr>
      </w:pPr>
    </w:p>
    <w:sectPr w:rsidR="00A47F4A" w:rsidRPr="00223F1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55E0" w14:textId="77777777" w:rsidR="009A7322" w:rsidRDefault="009A7322">
      <w:pPr>
        <w:spacing w:line="20" w:lineRule="exact"/>
        <w:rPr>
          <w:sz w:val="24"/>
        </w:rPr>
      </w:pPr>
    </w:p>
  </w:endnote>
  <w:endnote w:type="continuationSeparator" w:id="0">
    <w:p w14:paraId="3A18EAB5" w14:textId="77777777" w:rsidR="009A7322" w:rsidRDefault="009A7322">
      <w:r>
        <w:rPr>
          <w:sz w:val="24"/>
        </w:rPr>
        <w:t xml:space="preserve"> </w:t>
      </w:r>
    </w:p>
  </w:endnote>
  <w:endnote w:type="continuationNotice" w:id="1">
    <w:p w14:paraId="7FA04B82" w14:textId="77777777" w:rsidR="009A7322" w:rsidRDefault="009A732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EB83" w14:textId="77777777" w:rsidR="009A7322" w:rsidRDefault="009A7322">
      <w:r>
        <w:rPr>
          <w:sz w:val="24"/>
        </w:rPr>
        <w:separator/>
      </w:r>
    </w:p>
  </w:footnote>
  <w:footnote w:type="continuationSeparator" w:id="0">
    <w:p w14:paraId="7529902F" w14:textId="77777777" w:rsidR="009A7322" w:rsidRDefault="009A7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B652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A62"/>
    <w:multiLevelType w:val="hybridMultilevel"/>
    <w:tmpl w:val="60CCD466"/>
    <w:lvl w:ilvl="0" w:tplc="49C220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D3A09"/>
    <w:multiLevelType w:val="hybridMultilevel"/>
    <w:tmpl w:val="6A42E64E"/>
    <w:lvl w:ilvl="0" w:tplc="5F36F58E">
      <w:start w:val="7"/>
      <w:numFmt w:val="lowerLetter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D27220E0">
      <w:start w:val="3"/>
      <w:numFmt w:val="decimal"/>
      <w:lvlText w:val="%2.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566E33"/>
    <w:multiLevelType w:val="hybridMultilevel"/>
    <w:tmpl w:val="031C8338"/>
    <w:lvl w:ilvl="0" w:tplc="6C986220">
      <w:start w:val="5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1C564C5"/>
    <w:multiLevelType w:val="hybridMultilevel"/>
    <w:tmpl w:val="54CEE34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3A43C92"/>
    <w:multiLevelType w:val="hybridMultilevel"/>
    <w:tmpl w:val="F0FA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86B76"/>
    <w:multiLevelType w:val="hybridMultilevel"/>
    <w:tmpl w:val="2082629A"/>
    <w:lvl w:ilvl="0" w:tplc="D07EE8C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02305D"/>
    <w:multiLevelType w:val="hybridMultilevel"/>
    <w:tmpl w:val="E72C4316"/>
    <w:lvl w:ilvl="0" w:tplc="5790C63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85C0ED5"/>
    <w:multiLevelType w:val="hybridMultilevel"/>
    <w:tmpl w:val="C95A035A"/>
    <w:lvl w:ilvl="0" w:tplc="93CA41C0">
      <w:start w:val="6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BB50727"/>
    <w:multiLevelType w:val="hybridMultilevel"/>
    <w:tmpl w:val="A26E0930"/>
    <w:lvl w:ilvl="0" w:tplc="9C06150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D4E4FED"/>
    <w:multiLevelType w:val="hybridMultilevel"/>
    <w:tmpl w:val="7326E352"/>
    <w:lvl w:ilvl="0" w:tplc="EE96882C">
      <w:start w:val="7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2FF16D2B"/>
    <w:multiLevelType w:val="hybridMultilevel"/>
    <w:tmpl w:val="60D8D132"/>
    <w:lvl w:ilvl="0" w:tplc="87BCB8C8">
      <w:start w:val="2"/>
      <w:numFmt w:val="upperLetter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40EE"/>
    <w:multiLevelType w:val="hybridMultilevel"/>
    <w:tmpl w:val="C2A60DE8"/>
    <w:lvl w:ilvl="0" w:tplc="A1E2F4E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68051B"/>
    <w:multiLevelType w:val="hybridMultilevel"/>
    <w:tmpl w:val="99B6631C"/>
    <w:lvl w:ilvl="0" w:tplc="2550DAA6">
      <w:start w:val="1"/>
      <w:numFmt w:val="upperLetter"/>
      <w:lvlText w:val="%1."/>
      <w:lvlJc w:val="left"/>
      <w:pPr>
        <w:ind w:left="1080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C9A1A76"/>
    <w:multiLevelType w:val="hybridMultilevel"/>
    <w:tmpl w:val="A412F610"/>
    <w:lvl w:ilvl="0" w:tplc="3D4CEEA4">
      <w:start w:val="7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2516426"/>
    <w:multiLevelType w:val="hybridMultilevel"/>
    <w:tmpl w:val="7C5C4A78"/>
    <w:lvl w:ilvl="0" w:tplc="B540E5E0">
      <w:start w:val="10"/>
      <w:numFmt w:val="decimal"/>
      <w:lvlText w:val="%1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6" w15:restartNumberingAfterBreak="0">
    <w:nsid w:val="472F17D4"/>
    <w:multiLevelType w:val="hybridMultilevel"/>
    <w:tmpl w:val="96C6D66A"/>
    <w:lvl w:ilvl="0" w:tplc="156663F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7B06FD"/>
    <w:multiLevelType w:val="hybridMultilevel"/>
    <w:tmpl w:val="8FF4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222AA"/>
    <w:multiLevelType w:val="hybridMultilevel"/>
    <w:tmpl w:val="0AACC64C"/>
    <w:lvl w:ilvl="0" w:tplc="D77C7334">
      <w:start w:val="3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D32C15"/>
    <w:multiLevelType w:val="hybridMultilevel"/>
    <w:tmpl w:val="8F0ADEE0"/>
    <w:lvl w:ilvl="0" w:tplc="7F58DA34">
      <w:start w:val="5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C3037FC"/>
    <w:multiLevelType w:val="hybridMultilevel"/>
    <w:tmpl w:val="E636259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1" w15:restartNumberingAfterBreak="0">
    <w:nsid w:val="6E063E70"/>
    <w:multiLevelType w:val="hybridMultilevel"/>
    <w:tmpl w:val="09568D4C"/>
    <w:lvl w:ilvl="0" w:tplc="36EA1D8C">
      <w:start w:val="5"/>
      <w:numFmt w:val="decimal"/>
      <w:lvlText w:val="%1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F0F5AD0"/>
    <w:multiLevelType w:val="hybridMultilevel"/>
    <w:tmpl w:val="F432C7B6"/>
    <w:lvl w:ilvl="0" w:tplc="23A24D9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79017DA5"/>
    <w:multiLevelType w:val="hybridMultilevel"/>
    <w:tmpl w:val="0B9A647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5"/>
  </w:num>
  <w:num w:numId="5">
    <w:abstractNumId w:val="8"/>
  </w:num>
  <w:num w:numId="6">
    <w:abstractNumId w:val="14"/>
  </w:num>
  <w:num w:numId="7">
    <w:abstractNumId w:val="9"/>
  </w:num>
  <w:num w:numId="8">
    <w:abstractNumId w:val="19"/>
  </w:num>
  <w:num w:numId="9">
    <w:abstractNumId w:val="22"/>
  </w:num>
  <w:num w:numId="10">
    <w:abstractNumId w:val="7"/>
  </w:num>
  <w:num w:numId="11">
    <w:abstractNumId w:val="6"/>
  </w:num>
  <w:num w:numId="12">
    <w:abstractNumId w:val="1"/>
  </w:num>
  <w:num w:numId="13">
    <w:abstractNumId w:val="18"/>
  </w:num>
  <w:num w:numId="14">
    <w:abstractNumId w:val="21"/>
  </w:num>
  <w:num w:numId="15">
    <w:abstractNumId w:val="0"/>
  </w:num>
  <w:num w:numId="16">
    <w:abstractNumId w:val="13"/>
  </w:num>
  <w:num w:numId="17">
    <w:abstractNumId w:val="10"/>
  </w:num>
  <w:num w:numId="18">
    <w:abstractNumId w:val="16"/>
  </w:num>
  <w:num w:numId="19">
    <w:abstractNumId w:val="12"/>
  </w:num>
  <w:num w:numId="20">
    <w:abstractNumId w:val="20"/>
  </w:num>
  <w:num w:numId="21">
    <w:abstractNumId w:val="4"/>
  </w:num>
  <w:num w:numId="22">
    <w:abstractNumId w:val="2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74"/>
    <w:rsid w:val="000021E4"/>
    <w:rsid w:val="00004902"/>
    <w:rsid w:val="00004C98"/>
    <w:rsid w:val="00005CA0"/>
    <w:rsid w:val="0000700C"/>
    <w:rsid w:val="000074EC"/>
    <w:rsid w:val="00016160"/>
    <w:rsid w:val="00016705"/>
    <w:rsid w:val="0002103B"/>
    <w:rsid w:val="000234DD"/>
    <w:rsid w:val="000245E2"/>
    <w:rsid w:val="000274D0"/>
    <w:rsid w:val="0003143C"/>
    <w:rsid w:val="00035A04"/>
    <w:rsid w:val="00040265"/>
    <w:rsid w:val="000403F4"/>
    <w:rsid w:val="00040887"/>
    <w:rsid w:val="00040F0D"/>
    <w:rsid w:val="00053047"/>
    <w:rsid w:val="0005620A"/>
    <w:rsid w:val="00060523"/>
    <w:rsid w:val="000644B3"/>
    <w:rsid w:val="00065EFF"/>
    <w:rsid w:val="00066875"/>
    <w:rsid w:val="00074FAD"/>
    <w:rsid w:val="0007621F"/>
    <w:rsid w:val="00082881"/>
    <w:rsid w:val="00082AA4"/>
    <w:rsid w:val="00085170"/>
    <w:rsid w:val="0009042D"/>
    <w:rsid w:val="00092B6A"/>
    <w:rsid w:val="00093308"/>
    <w:rsid w:val="000946F9"/>
    <w:rsid w:val="0009495C"/>
    <w:rsid w:val="00094D53"/>
    <w:rsid w:val="000971CE"/>
    <w:rsid w:val="000A496E"/>
    <w:rsid w:val="000A5847"/>
    <w:rsid w:val="000B01E2"/>
    <w:rsid w:val="000B2AD0"/>
    <w:rsid w:val="000B4E08"/>
    <w:rsid w:val="000C364F"/>
    <w:rsid w:val="000C475E"/>
    <w:rsid w:val="000C49FD"/>
    <w:rsid w:val="000D0624"/>
    <w:rsid w:val="000D0A35"/>
    <w:rsid w:val="000D30AB"/>
    <w:rsid w:val="000D7A99"/>
    <w:rsid w:val="000D7C20"/>
    <w:rsid w:val="000E3C2A"/>
    <w:rsid w:val="000E623F"/>
    <w:rsid w:val="000E66F4"/>
    <w:rsid w:val="000E6BE5"/>
    <w:rsid w:val="000F5859"/>
    <w:rsid w:val="000F69D6"/>
    <w:rsid w:val="0010088E"/>
    <w:rsid w:val="001077F1"/>
    <w:rsid w:val="00115DD3"/>
    <w:rsid w:val="0011625F"/>
    <w:rsid w:val="00120250"/>
    <w:rsid w:val="001216F1"/>
    <w:rsid w:val="00125D45"/>
    <w:rsid w:val="00127C5D"/>
    <w:rsid w:val="00130A89"/>
    <w:rsid w:val="001348CF"/>
    <w:rsid w:val="00136919"/>
    <w:rsid w:val="00140C71"/>
    <w:rsid w:val="0014181B"/>
    <w:rsid w:val="00143028"/>
    <w:rsid w:val="00150B45"/>
    <w:rsid w:val="001528BA"/>
    <w:rsid w:val="00157D7A"/>
    <w:rsid w:val="00162188"/>
    <w:rsid w:val="00162BF4"/>
    <w:rsid w:val="00165753"/>
    <w:rsid w:val="00167E34"/>
    <w:rsid w:val="00173868"/>
    <w:rsid w:val="00175773"/>
    <w:rsid w:val="00175FEA"/>
    <w:rsid w:val="00180D54"/>
    <w:rsid w:val="00184FA1"/>
    <w:rsid w:val="001908F7"/>
    <w:rsid w:val="001936BC"/>
    <w:rsid w:val="001941F4"/>
    <w:rsid w:val="001971C0"/>
    <w:rsid w:val="001A15BE"/>
    <w:rsid w:val="001A231D"/>
    <w:rsid w:val="001A54D3"/>
    <w:rsid w:val="001A5E63"/>
    <w:rsid w:val="001A6030"/>
    <w:rsid w:val="001B1D0D"/>
    <w:rsid w:val="001B78E7"/>
    <w:rsid w:val="001B7E08"/>
    <w:rsid w:val="001C17B6"/>
    <w:rsid w:val="001C263D"/>
    <w:rsid w:val="001C436E"/>
    <w:rsid w:val="001C4706"/>
    <w:rsid w:val="001C541A"/>
    <w:rsid w:val="001C5F51"/>
    <w:rsid w:val="001C7DAD"/>
    <w:rsid w:val="001D28D7"/>
    <w:rsid w:val="001D2F09"/>
    <w:rsid w:val="001E4E1A"/>
    <w:rsid w:val="001E5EBE"/>
    <w:rsid w:val="001F3500"/>
    <w:rsid w:val="001F4081"/>
    <w:rsid w:val="001F698D"/>
    <w:rsid w:val="0020588A"/>
    <w:rsid w:val="00210A9C"/>
    <w:rsid w:val="00214FF0"/>
    <w:rsid w:val="00217524"/>
    <w:rsid w:val="00223F18"/>
    <w:rsid w:val="00224B88"/>
    <w:rsid w:val="002411D2"/>
    <w:rsid w:val="00243B70"/>
    <w:rsid w:val="00246314"/>
    <w:rsid w:val="00253400"/>
    <w:rsid w:val="00256F44"/>
    <w:rsid w:val="00257145"/>
    <w:rsid w:val="002578A4"/>
    <w:rsid w:val="002678BB"/>
    <w:rsid w:val="00270438"/>
    <w:rsid w:val="0027087D"/>
    <w:rsid w:val="00270F44"/>
    <w:rsid w:val="00271548"/>
    <w:rsid w:val="002727D9"/>
    <w:rsid w:val="00276BA2"/>
    <w:rsid w:val="00277671"/>
    <w:rsid w:val="00280E77"/>
    <w:rsid w:val="00281EFD"/>
    <w:rsid w:val="00284AA4"/>
    <w:rsid w:val="00291563"/>
    <w:rsid w:val="00292782"/>
    <w:rsid w:val="00292DB3"/>
    <w:rsid w:val="00294908"/>
    <w:rsid w:val="002951A4"/>
    <w:rsid w:val="002957EF"/>
    <w:rsid w:val="00295ED6"/>
    <w:rsid w:val="00296143"/>
    <w:rsid w:val="0029652D"/>
    <w:rsid w:val="0029755C"/>
    <w:rsid w:val="002977D0"/>
    <w:rsid w:val="002A4BDD"/>
    <w:rsid w:val="002A7479"/>
    <w:rsid w:val="002B04CB"/>
    <w:rsid w:val="002B0FB3"/>
    <w:rsid w:val="002B0FF1"/>
    <w:rsid w:val="002B7E37"/>
    <w:rsid w:val="002C2ACE"/>
    <w:rsid w:val="002C4036"/>
    <w:rsid w:val="002D50D9"/>
    <w:rsid w:val="002D750C"/>
    <w:rsid w:val="002D7A01"/>
    <w:rsid w:val="002E13F4"/>
    <w:rsid w:val="002E2D1F"/>
    <w:rsid w:val="002E49F9"/>
    <w:rsid w:val="002E50F7"/>
    <w:rsid w:val="002E73FE"/>
    <w:rsid w:val="002E793B"/>
    <w:rsid w:val="002F2B11"/>
    <w:rsid w:val="002F442E"/>
    <w:rsid w:val="002F6A7B"/>
    <w:rsid w:val="00300C40"/>
    <w:rsid w:val="003028E9"/>
    <w:rsid w:val="00304713"/>
    <w:rsid w:val="00306551"/>
    <w:rsid w:val="003134B0"/>
    <w:rsid w:val="00313A04"/>
    <w:rsid w:val="0031631C"/>
    <w:rsid w:val="003169EB"/>
    <w:rsid w:val="00316FF2"/>
    <w:rsid w:val="003235BD"/>
    <w:rsid w:val="00323A8B"/>
    <w:rsid w:val="00325686"/>
    <w:rsid w:val="0032625F"/>
    <w:rsid w:val="003312CD"/>
    <w:rsid w:val="00331D61"/>
    <w:rsid w:val="00334802"/>
    <w:rsid w:val="0033794F"/>
    <w:rsid w:val="00342E0D"/>
    <w:rsid w:val="00345BB7"/>
    <w:rsid w:val="00350036"/>
    <w:rsid w:val="00355DE2"/>
    <w:rsid w:val="003561BB"/>
    <w:rsid w:val="00360AA2"/>
    <w:rsid w:val="0036254E"/>
    <w:rsid w:val="003629D0"/>
    <w:rsid w:val="003654DA"/>
    <w:rsid w:val="00371DE2"/>
    <w:rsid w:val="00373746"/>
    <w:rsid w:val="00374DB8"/>
    <w:rsid w:val="0037592C"/>
    <w:rsid w:val="003801F2"/>
    <w:rsid w:val="00383A0B"/>
    <w:rsid w:val="00383A35"/>
    <w:rsid w:val="00387909"/>
    <w:rsid w:val="00390236"/>
    <w:rsid w:val="003927D3"/>
    <w:rsid w:val="00394637"/>
    <w:rsid w:val="00395376"/>
    <w:rsid w:val="003A068E"/>
    <w:rsid w:val="003A4974"/>
    <w:rsid w:val="003A52AD"/>
    <w:rsid w:val="003A5CC7"/>
    <w:rsid w:val="003B13CA"/>
    <w:rsid w:val="003C1CA4"/>
    <w:rsid w:val="003C1FCD"/>
    <w:rsid w:val="003C3D67"/>
    <w:rsid w:val="003C485A"/>
    <w:rsid w:val="003D24F0"/>
    <w:rsid w:val="003D5273"/>
    <w:rsid w:val="003D77D3"/>
    <w:rsid w:val="003E24FE"/>
    <w:rsid w:val="003E34AF"/>
    <w:rsid w:val="003E3FC0"/>
    <w:rsid w:val="003E51F2"/>
    <w:rsid w:val="003F2594"/>
    <w:rsid w:val="003F399F"/>
    <w:rsid w:val="003F4B7A"/>
    <w:rsid w:val="003F7861"/>
    <w:rsid w:val="0040014F"/>
    <w:rsid w:val="0040259F"/>
    <w:rsid w:val="00402F24"/>
    <w:rsid w:val="00407721"/>
    <w:rsid w:val="00413A12"/>
    <w:rsid w:val="00417E75"/>
    <w:rsid w:val="00421DEF"/>
    <w:rsid w:val="0042230F"/>
    <w:rsid w:val="0042371B"/>
    <w:rsid w:val="00425316"/>
    <w:rsid w:val="0042596B"/>
    <w:rsid w:val="004305F7"/>
    <w:rsid w:val="00433C89"/>
    <w:rsid w:val="00434170"/>
    <w:rsid w:val="00434C09"/>
    <w:rsid w:val="00451131"/>
    <w:rsid w:val="00457C10"/>
    <w:rsid w:val="00460477"/>
    <w:rsid w:val="004617E0"/>
    <w:rsid w:val="004633CE"/>
    <w:rsid w:val="0047607D"/>
    <w:rsid w:val="004762DC"/>
    <w:rsid w:val="004770E5"/>
    <w:rsid w:val="004821A3"/>
    <w:rsid w:val="004834B6"/>
    <w:rsid w:val="004840B2"/>
    <w:rsid w:val="00485600"/>
    <w:rsid w:val="004863B2"/>
    <w:rsid w:val="00487192"/>
    <w:rsid w:val="004875B2"/>
    <w:rsid w:val="00487B46"/>
    <w:rsid w:val="004911B8"/>
    <w:rsid w:val="00492004"/>
    <w:rsid w:val="00494103"/>
    <w:rsid w:val="00494C83"/>
    <w:rsid w:val="004A16AA"/>
    <w:rsid w:val="004A1DFE"/>
    <w:rsid w:val="004A7647"/>
    <w:rsid w:val="004B69F7"/>
    <w:rsid w:val="004C017B"/>
    <w:rsid w:val="004C3656"/>
    <w:rsid w:val="004C7285"/>
    <w:rsid w:val="004D25E7"/>
    <w:rsid w:val="004D7203"/>
    <w:rsid w:val="004F18F4"/>
    <w:rsid w:val="004F2C2D"/>
    <w:rsid w:val="004F3E54"/>
    <w:rsid w:val="004F62BB"/>
    <w:rsid w:val="004F7902"/>
    <w:rsid w:val="005012F1"/>
    <w:rsid w:val="00501664"/>
    <w:rsid w:val="00511727"/>
    <w:rsid w:val="005141DA"/>
    <w:rsid w:val="00514DFB"/>
    <w:rsid w:val="00520325"/>
    <w:rsid w:val="005207D7"/>
    <w:rsid w:val="00521A1C"/>
    <w:rsid w:val="00525CAB"/>
    <w:rsid w:val="0053093A"/>
    <w:rsid w:val="00531674"/>
    <w:rsid w:val="00531FC1"/>
    <w:rsid w:val="00534734"/>
    <w:rsid w:val="00536603"/>
    <w:rsid w:val="005416C2"/>
    <w:rsid w:val="00541E37"/>
    <w:rsid w:val="00543F22"/>
    <w:rsid w:val="00544206"/>
    <w:rsid w:val="00547612"/>
    <w:rsid w:val="0055430A"/>
    <w:rsid w:val="00555396"/>
    <w:rsid w:val="00560BDD"/>
    <w:rsid w:val="00563A83"/>
    <w:rsid w:val="00570534"/>
    <w:rsid w:val="00572CD4"/>
    <w:rsid w:val="00577891"/>
    <w:rsid w:val="00582D8D"/>
    <w:rsid w:val="00584442"/>
    <w:rsid w:val="005853F0"/>
    <w:rsid w:val="00585AAA"/>
    <w:rsid w:val="005860FB"/>
    <w:rsid w:val="00591132"/>
    <w:rsid w:val="00591DB5"/>
    <w:rsid w:val="0059228B"/>
    <w:rsid w:val="005A001D"/>
    <w:rsid w:val="005A0701"/>
    <w:rsid w:val="005A0C18"/>
    <w:rsid w:val="005A148B"/>
    <w:rsid w:val="005A1913"/>
    <w:rsid w:val="005A66B4"/>
    <w:rsid w:val="005A7E87"/>
    <w:rsid w:val="005B00DC"/>
    <w:rsid w:val="005B52FD"/>
    <w:rsid w:val="005C17E0"/>
    <w:rsid w:val="005C3D61"/>
    <w:rsid w:val="005C4126"/>
    <w:rsid w:val="005C5066"/>
    <w:rsid w:val="005C6032"/>
    <w:rsid w:val="005D0DFE"/>
    <w:rsid w:val="005D3BF0"/>
    <w:rsid w:val="005D48C5"/>
    <w:rsid w:val="005E0E81"/>
    <w:rsid w:val="005E1F2C"/>
    <w:rsid w:val="005E1FB0"/>
    <w:rsid w:val="005E2D31"/>
    <w:rsid w:val="005E57D2"/>
    <w:rsid w:val="005E6275"/>
    <w:rsid w:val="005E63D0"/>
    <w:rsid w:val="005F0197"/>
    <w:rsid w:val="005F03DD"/>
    <w:rsid w:val="005F0E76"/>
    <w:rsid w:val="005F10F9"/>
    <w:rsid w:val="005F35E4"/>
    <w:rsid w:val="005F4ADD"/>
    <w:rsid w:val="005F53A3"/>
    <w:rsid w:val="0060419C"/>
    <w:rsid w:val="006069D7"/>
    <w:rsid w:val="00610738"/>
    <w:rsid w:val="00614CDD"/>
    <w:rsid w:val="0062562D"/>
    <w:rsid w:val="00627BF0"/>
    <w:rsid w:val="00627E51"/>
    <w:rsid w:val="006315A7"/>
    <w:rsid w:val="00632688"/>
    <w:rsid w:val="0063293E"/>
    <w:rsid w:val="00637D8A"/>
    <w:rsid w:val="006409AB"/>
    <w:rsid w:val="00644B45"/>
    <w:rsid w:val="00644FFA"/>
    <w:rsid w:val="00647F56"/>
    <w:rsid w:val="0065097A"/>
    <w:rsid w:val="0065153E"/>
    <w:rsid w:val="00655439"/>
    <w:rsid w:val="00656CBB"/>
    <w:rsid w:val="00661888"/>
    <w:rsid w:val="006622B2"/>
    <w:rsid w:val="006658E0"/>
    <w:rsid w:val="00667385"/>
    <w:rsid w:val="0067139E"/>
    <w:rsid w:val="00671D7D"/>
    <w:rsid w:val="00672F89"/>
    <w:rsid w:val="00675433"/>
    <w:rsid w:val="00676BC1"/>
    <w:rsid w:val="006773E4"/>
    <w:rsid w:val="00681254"/>
    <w:rsid w:val="00683B8F"/>
    <w:rsid w:val="00683DC5"/>
    <w:rsid w:val="00685117"/>
    <w:rsid w:val="00685A5E"/>
    <w:rsid w:val="00685F2B"/>
    <w:rsid w:val="0069164F"/>
    <w:rsid w:val="00691D22"/>
    <w:rsid w:val="00694DBB"/>
    <w:rsid w:val="006A15BB"/>
    <w:rsid w:val="006A2012"/>
    <w:rsid w:val="006B0480"/>
    <w:rsid w:val="006B19B6"/>
    <w:rsid w:val="006B3F13"/>
    <w:rsid w:val="006B3F99"/>
    <w:rsid w:val="006B4562"/>
    <w:rsid w:val="006B4D17"/>
    <w:rsid w:val="006B5768"/>
    <w:rsid w:val="006B7C98"/>
    <w:rsid w:val="006C2DAC"/>
    <w:rsid w:val="006C5E15"/>
    <w:rsid w:val="006D1E60"/>
    <w:rsid w:val="006D3E53"/>
    <w:rsid w:val="006D42F7"/>
    <w:rsid w:val="006E1258"/>
    <w:rsid w:val="006E2AEC"/>
    <w:rsid w:val="006E3189"/>
    <w:rsid w:val="006E4700"/>
    <w:rsid w:val="006F01A2"/>
    <w:rsid w:val="006F11C5"/>
    <w:rsid w:val="006F384F"/>
    <w:rsid w:val="006F5F77"/>
    <w:rsid w:val="006F6E84"/>
    <w:rsid w:val="0070078A"/>
    <w:rsid w:val="00700CF1"/>
    <w:rsid w:val="0070654F"/>
    <w:rsid w:val="007075E8"/>
    <w:rsid w:val="007114F3"/>
    <w:rsid w:val="00713C1C"/>
    <w:rsid w:val="00717F08"/>
    <w:rsid w:val="0072175A"/>
    <w:rsid w:val="00724063"/>
    <w:rsid w:val="00725574"/>
    <w:rsid w:val="00725D9E"/>
    <w:rsid w:val="007308D2"/>
    <w:rsid w:val="0073293C"/>
    <w:rsid w:val="00733998"/>
    <w:rsid w:val="00737184"/>
    <w:rsid w:val="00737640"/>
    <w:rsid w:val="00742C0A"/>
    <w:rsid w:val="0074491E"/>
    <w:rsid w:val="00744F85"/>
    <w:rsid w:val="00745207"/>
    <w:rsid w:val="00746549"/>
    <w:rsid w:val="00746959"/>
    <w:rsid w:val="0074708B"/>
    <w:rsid w:val="007517B6"/>
    <w:rsid w:val="00753081"/>
    <w:rsid w:val="00753B37"/>
    <w:rsid w:val="007607EF"/>
    <w:rsid w:val="0076246D"/>
    <w:rsid w:val="00764721"/>
    <w:rsid w:val="00767CD3"/>
    <w:rsid w:val="00770D3C"/>
    <w:rsid w:val="00774673"/>
    <w:rsid w:val="0077633F"/>
    <w:rsid w:val="007826E6"/>
    <w:rsid w:val="00785373"/>
    <w:rsid w:val="0078648E"/>
    <w:rsid w:val="00790272"/>
    <w:rsid w:val="007908AB"/>
    <w:rsid w:val="00792E76"/>
    <w:rsid w:val="0079433F"/>
    <w:rsid w:val="007A0B1E"/>
    <w:rsid w:val="007A2F7F"/>
    <w:rsid w:val="007A3713"/>
    <w:rsid w:val="007A3FAD"/>
    <w:rsid w:val="007A7B37"/>
    <w:rsid w:val="007B1FDE"/>
    <w:rsid w:val="007C3167"/>
    <w:rsid w:val="007D4AD6"/>
    <w:rsid w:val="007D5D25"/>
    <w:rsid w:val="007E180A"/>
    <w:rsid w:val="007E1AB9"/>
    <w:rsid w:val="007E1E28"/>
    <w:rsid w:val="007E6AC2"/>
    <w:rsid w:val="007E7999"/>
    <w:rsid w:val="007F0BEB"/>
    <w:rsid w:val="007F18E7"/>
    <w:rsid w:val="007F2FE9"/>
    <w:rsid w:val="007F33FE"/>
    <w:rsid w:val="007F5F16"/>
    <w:rsid w:val="007F7556"/>
    <w:rsid w:val="008000C3"/>
    <w:rsid w:val="00800567"/>
    <w:rsid w:val="00801512"/>
    <w:rsid w:val="00810139"/>
    <w:rsid w:val="00810FA3"/>
    <w:rsid w:val="00811878"/>
    <w:rsid w:val="00815F90"/>
    <w:rsid w:val="00821083"/>
    <w:rsid w:val="008266CC"/>
    <w:rsid w:val="00827F11"/>
    <w:rsid w:val="008330A7"/>
    <w:rsid w:val="008339B2"/>
    <w:rsid w:val="00834B46"/>
    <w:rsid w:val="00834E4A"/>
    <w:rsid w:val="008359C1"/>
    <w:rsid w:val="00836468"/>
    <w:rsid w:val="00836CD8"/>
    <w:rsid w:val="00837DA9"/>
    <w:rsid w:val="008409A6"/>
    <w:rsid w:val="0084189C"/>
    <w:rsid w:val="00845227"/>
    <w:rsid w:val="0085032F"/>
    <w:rsid w:val="00850F27"/>
    <w:rsid w:val="0085246B"/>
    <w:rsid w:val="00853187"/>
    <w:rsid w:val="0085445D"/>
    <w:rsid w:val="00854F2A"/>
    <w:rsid w:val="00857617"/>
    <w:rsid w:val="008679A1"/>
    <w:rsid w:val="00867B40"/>
    <w:rsid w:val="00877678"/>
    <w:rsid w:val="00882425"/>
    <w:rsid w:val="00882524"/>
    <w:rsid w:val="00884A12"/>
    <w:rsid w:val="0089046C"/>
    <w:rsid w:val="00894129"/>
    <w:rsid w:val="0089670A"/>
    <w:rsid w:val="008A013F"/>
    <w:rsid w:val="008A1319"/>
    <w:rsid w:val="008A1C44"/>
    <w:rsid w:val="008A1F16"/>
    <w:rsid w:val="008A2CCD"/>
    <w:rsid w:val="008B16CE"/>
    <w:rsid w:val="008B1CEE"/>
    <w:rsid w:val="008B513C"/>
    <w:rsid w:val="008B54FF"/>
    <w:rsid w:val="008B5ABF"/>
    <w:rsid w:val="008B74D7"/>
    <w:rsid w:val="008B7981"/>
    <w:rsid w:val="008C0BBF"/>
    <w:rsid w:val="008C3EA4"/>
    <w:rsid w:val="008C3EF2"/>
    <w:rsid w:val="008C4E9A"/>
    <w:rsid w:val="008C63FD"/>
    <w:rsid w:val="008D0517"/>
    <w:rsid w:val="008D080C"/>
    <w:rsid w:val="008D276D"/>
    <w:rsid w:val="008D3A42"/>
    <w:rsid w:val="008D4821"/>
    <w:rsid w:val="008E7686"/>
    <w:rsid w:val="00900419"/>
    <w:rsid w:val="00901EE1"/>
    <w:rsid w:val="00903776"/>
    <w:rsid w:val="00905CBB"/>
    <w:rsid w:val="00905FAD"/>
    <w:rsid w:val="0091179E"/>
    <w:rsid w:val="0091274D"/>
    <w:rsid w:val="00912FAF"/>
    <w:rsid w:val="0091351A"/>
    <w:rsid w:val="0091406C"/>
    <w:rsid w:val="009140A8"/>
    <w:rsid w:val="00917181"/>
    <w:rsid w:val="009175C8"/>
    <w:rsid w:val="009256B6"/>
    <w:rsid w:val="00931CD4"/>
    <w:rsid w:val="0093251C"/>
    <w:rsid w:val="009359DD"/>
    <w:rsid w:val="0094451F"/>
    <w:rsid w:val="009453D4"/>
    <w:rsid w:val="00946060"/>
    <w:rsid w:val="00946C90"/>
    <w:rsid w:val="0094795C"/>
    <w:rsid w:val="00950700"/>
    <w:rsid w:val="0095117D"/>
    <w:rsid w:val="00951461"/>
    <w:rsid w:val="0095548A"/>
    <w:rsid w:val="009609A9"/>
    <w:rsid w:val="00961FB1"/>
    <w:rsid w:val="00966BB6"/>
    <w:rsid w:val="009671FE"/>
    <w:rsid w:val="009704DB"/>
    <w:rsid w:val="00972A14"/>
    <w:rsid w:val="00972E01"/>
    <w:rsid w:val="00975E87"/>
    <w:rsid w:val="009800B6"/>
    <w:rsid w:val="009867CB"/>
    <w:rsid w:val="009954CE"/>
    <w:rsid w:val="00996C04"/>
    <w:rsid w:val="009A11C4"/>
    <w:rsid w:val="009A387B"/>
    <w:rsid w:val="009A3BC0"/>
    <w:rsid w:val="009A7322"/>
    <w:rsid w:val="009A778A"/>
    <w:rsid w:val="009B1BD7"/>
    <w:rsid w:val="009B3649"/>
    <w:rsid w:val="009B3B80"/>
    <w:rsid w:val="009B498C"/>
    <w:rsid w:val="009B5B7C"/>
    <w:rsid w:val="009B6174"/>
    <w:rsid w:val="009B6554"/>
    <w:rsid w:val="009C5132"/>
    <w:rsid w:val="009C6DDE"/>
    <w:rsid w:val="009D1900"/>
    <w:rsid w:val="009D32D3"/>
    <w:rsid w:val="009D54E7"/>
    <w:rsid w:val="009E0D95"/>
    <w:rsid w:val="009E11F2"/>
    <w:rsid w:val="009E2206"/>
    <w:rsid w:val="009F042D"/>
    <w:rsid w:val="009F4385"/>
    <w:rsid w:val="009F4B48"/>
    <w:rsid w:val="00A024FA"/>
    <w:rsid w:val="00A03EA4"/>
    <w:rsid w:val="00A05A79"/>
    <w:rsid w:val="00A07558"/>
    <w:rsid w:val="00A142F1"/>
    <w:rsid w:val="00A14EBF"/>
    <w:rsid w:val="00A155CF"/>
    <w:rsid w:val="00A20A7B"/>
    <w:rsid w:val="00A2259E"/>
    <w:rsid w:val="00A25FA6"/>
    <w:rsid w:val="00A34D31"/>
    <w:rsid w:val="00A35538"/>
    <w:rsid w:val="00A406CC"/>
    <w:rsid w:val="00A4274D"/>
    <w:rsid w:val="00A448AC"/>
    <w:rsid w:val="00A47F4A"/>
    <w:rsid w:val="00A47FC4"/>
    <w:rsid w:val="00A5003E"/>
    <w:rsid w:val="00A510E8"/>
    <w:rsid w:val="00A60FB8"/>
    <w:rsid w:val="00A652B8"/>
    <w:rsid w:val="00A67719"/>
    <w:rsid w:val="00A728FE"/>
    <w:rsid w:val="00A72C6C"/>
    <w:rsid w:val="00A73F7B"/>
    <w:rsid w:val="00A751B6"/>
    <w:rsid w:val="00A75520"/>
    <w:rsid w:val="00A763A4"/>
    <w:rsid w:val="00A804E6"/>
    <w:rsid w:val="00A80D71"/>
    <w:rsid w:val="00A817F8"/>
    <w:rsid w:val="00A81AEC"/>
    <w:rsid w:val="00A8202E"/>
    <w:rsid w:val="00A84185"/>
    <w:rsid w:val="00A84779"/>
    <w:rsid w:val="00A84D9F"/>
    <w:rsid w:val="00A861F9"/>
    <w:rsid w:val="00A86E62"/>
    <w:rsid w:val="00A91ABB"/>
    <w:rsid w:val="00A92691"/>
    <w:rsid w:val="00A9469C"/>
    <w:rsid w:val="00A96292"/>
    <w:rsid w:val="00AA2FA7"/>
    <w:rsid w:val="00AA5F2D"/>
    <w:rsid w:val="00AA7EE9"/>
    <w:rsid w:val="00AB2CD5"/>
    <w:rsid w:val="00AC1CD3"/>
    <w:rsid w:val="00AC2AE3"/>
    <w:rsid w:val="00AD0903"/>
    <w:rsid w:val="00AD0FD2"/>
    <w:rsid w:val="00AD4BB9"/>
    <w:rsid w:val="00AD4BBA"/>
    <w:rsid w:val="00AD69E4"/>
    <w:rsid w:val="00AD7727"/>
    <w:rsid w:val="00AE159D"/>
    <w:rsid w:val="00AE515D"/>
    <w:rsid w:val="00AF07D8"/>
    <w:rsid w:val="00AF2EA4"/>
    <w:rsid w:val="00B0451D"/>
    <w:rsid w:val="00B04DDF"/>
    <w:rsid w:val="00B04F9F"/>
    <w:rsid w:val="00B05532"/>
    <w:rsid w:val="00B07EC7"/>
    <w:rsid w:val="00B21DC0"/>
    <w:rsid w:val="00B22FF6"/>
    <w:rsid w:val="00B2652C"/>
    <w:rsid w:val="00B27EF6"/>
    <w:rsid w:val="00B35FB0"/>
    <w:rsid w:val="00B360EF"/>
    <w:rsid w:val="00B36572"/>
    <w:rsid w:val="00B36F4D"/>
    <w:rsid w:val="00B4389E"/>
    <w:rsid w:val="00B44B2B"/>
    <w:rsid w:val="00B452E5"/>
    <w:rsid w:val="00B469AE"/>
    <w:rsid w:val="00B60E60"/>
    <w:rsid w:val="00B64000"/>
    <w:rsid w:val="00B64D1D"/>
    <w:rsid w:val="00B658EA"/>
    <w:rsid w:val="00B70A03"/>
    <w:rsid w:val="00B724B0"/>
    <w:rsid w:val="00B73E51"/>
    <w:rsid w:val="00B82710"/>
    <w:rsid w:val="00B8433A"/>
    <w:rsid w:val="00B8725F"/>
    <w:rsid w:val="00B91851"/>
    <w:rsid w:val="00B9359A"/>
    <w:rsid w:val="00B950A3"/>
    <w:rsid w:val="00B961A8"/>
    <w:rsid w:val="00B979DC"/>
    <w:rsid w:val="00BA0227"/>
    <w:rsid w:val="00BA4A0E"/>
    <w:rsid w:val="00BA7374"/>
    <w:rsid w:val="00BB57A1"/>
    <w:rsid w:val="00BB60DC"/>
    <w:rsid w:val="00BB7558"/>
    <w:rsid w:val="00BC0999"/>
    <w:rsid w:val="00BD01AD"/>
    <w:rsid w:val="00BD25FE"/>
    <w:rsid w:val="00BE0313"/>
    <w:rsid w:val="00BE2F46"/>
    <w:rsid w:val="00BE72BE"/>
    <w:rsid w:val="00BF51E7"/>
    <w:rsid w:val="00BF65F5"/>
    <w:rsid w:val="00BF7CCE"/>
    <w:rsid w:val="00C0015F"/>
    <w:rsid w:val="00C031D6"/>
    <w:rsid w:val="00C04AA9"/>
    <w:rsid w:val="00C11204"/>
    <w:rsid w:val="00C120BC"/>
    <w:rsid w:val="00C15C6A"/>
    <w:rsid w:val="00C16E98"/>
    <w:rsid w:val="00C2512D"/>
    <w:rsid w:val="00C266C4"/>
    <w:rsid w:val="00C26FC7"/>
    <w:rsid w:val="00C317E9"/>
    <w:rsid w:val="00C3241F"/>
    <w:rsid w:val="00C35C3A"/>
    <w:rsid w:val="00C43D1D"/>
    <w:rsid w:val="00C45DA1"/>
    <w:rsid w:val="00C50D42"/>
    <w:rsid w:val="00C52960"/>
    <w:rsid w:val="00C55774"/>
    <w:rsid w:val="00C63BB8"/>
    <w:rsid w:val="00C6698D"/>
    <w:rsid w:val="00C71371"/>
    <w:rsid w:val="00C727B0"/>
    <w:rsid w:val="00C76F7F"/>
    <w:rsid w:val="00C77D24"/>
    <w:rsid w:val="00C80964"/>
    <w:rsid w:val="00C81B95"/>
    <w:rsid w:val="00C859A2"/>
    <w:rsid w:val="00C92C92"/>
    <w:rsid w:val="00C95AE3"/>
    <w:rsid w:val="00C97B6D"/>
    <w:rsid w:val="00CA0BD5"/>
    <w:rsid w:val="00CA274E"/>
    <w:rsid w:val="00CA366C"/>
    <w:rsid w:val="00CA3F9E"/>
    <w:rsid w:val="00CA48F2"/>
    <w:rsid w:val="00CB345A"/>
    <w:rsid w:val="00CB5535"/>
    <w:rsid w:val="00CC25AA"/>
    <w:rsid w:val="00CC2A88"/>
    <w:rsid w:val="00CC6769"/>
    <w:rsid w:val="00CD6224"/>
    <w:rsid w:val="00CE2BF2"/>
    <w:rsid w:val="00CE4017"/>
    <w:rsid w:val="00CE730F"/>
    <w:rsid w:val="00CF340B"/>
    <w:rsid w:val="00CF41F2"/>
    <w:rsid w:val="00CF6374"/>
    <w:rsid w:val="00D001F1"/>
    <w:rsid w:val="00D01B24"/>
    <w:rsid w:val="00D044C5"/>
    <w:rsid w:val="00D05554"/>
    <w:rsid w:val="00D126AB"/>
    <w:rsid w:val="00D14689"/>
    <w:rsid w:val="00D147B7"/>
    <w:rsid w:val="00D160BD"/>
    <w:rsid w:val="00D16FC7"/>
    <w:rsid w:val="00D26758"/>
    <w:rsid w:val="00D27477"/>
    <w:rsid w:val="00D2762F"/>
    <w:rsid w:val="00D27A83"/>
    <w:rsid w:val="00D30A9B"/>
    <w:rsid w:val="00D313FD"/>
    <w:rsid w:val="00D34104"/>
    <w:rsid w:val="00D37182"/>
    <w:rsid w:val="00D426D0"/>
    <w:rsid w:val="00D47475"/>
    <w:rsid w:val="00D53009"/>
    <w:rsid w:val="00D54606"/>
    <w:rsid w:val="00D54906"/>
    <w:rsid w:val="00D54F69"/>
    <w:rsid w:val="00D5500C"/>
    <w:rsid w:val="00D55AAF"/>
    <w:rsid w:val="00D6294B"/>
    <w:rsid w:val="00D65D4C"/>
    <w:rsid w:val="00D70149"/>
    <w:rsid w:val="00D716AC"/>
    <w:rsid w:val="00D716F8"/>
    <w:rsid w:val="00D7338A"/>
    <w:rsid w:val="00D846F4"/>
    <w:rsid w:val="00D857C4"/>
    <w:rsid w:val="00D86F16"/>
    <w:rsid w:val="00D93B11"/>
    <w:rsid w:val="00D976B7"/>
    <w:rsid w:val="00DA1F77"/>
    <w:rsid w:val="00DB1F10"/>
    <w:rsid w:val="00DB2414"/>
    <w:rsid w:val="00DB6805"/>
    <w:rsid w:val="00DC3658"/>
    <w:rsid w:val="00DC60D0"/>
    <w:rsid w:val="00DD0023"/>
    <w:rsid w:val="00DD290B"/>
    <w:rsid w:val="00DD3423"/>
    <w:rsid w:val="00DD491A"/>
    <w:rsid w:val="00DD5164"/>
    <w:rsid w:val="00DD5993"/>
    <w:rsid w:val="00DD5E97"/>
    <w:rsid w:val="00DE2F7B"/>
    <w:rsid w:val="00DE3613"/>
    <w:rsid w:val="00DE3F19"/>
    <w:rsid w:val="00DE3F4A"/>
    <w:rsid w:val="00DE4894"/>
    <w:rsid w:val="00DF0775"/>
    <w:rsid w:val="00DF1F02"/>
    <w:rsid w:val="00DF401A"/>
    <w:rsid w:val="00DF413C"/>
    <w:rsid w:val="00E03A29"/>
    <w:rsid w:val="00E05DB6"/>
    <w:rsid w:val="00E112E2"/>
    <w:rsid w:val="00E143A1"/>
    <w:rsid w:val="00E1718A"/>
    <w:rsid w:val="00E17BAF"/>
    <w:rsid w:val="00E21E29"/>
    <w:rsid w:val="00E21F1B"/>
    <w:rsid w:val="00E22EC2"/>
    <w:rsid w:val="00E23226"/>
    <w:rsid w:val="00E23392"/>
    <w:rsid w:val="00E236FE"/>
    <w:rsid w:val="00E25F33"/>
    <w:rsid w:val="00E264C8"/>
    <w:rsid w:val="00E26789"/>
    <w:rsid w:val="00E3642F"/>
    <w:rsid w:val="00E36679"/>
    <w:rsid w:val="00E402AE"/>
    <w:rsid w:val="00E422E3"/>
    <w:rsid w:val="00E44C8F"/>
    <w:rsid w:val="00E507CA"/>
    <w:rsid w:val="00E521D5"/>
    <w:rsid w:val="00E53F05"/>
    <w:rsid w:val="00E55331"/>
    <w:rsid w:val="00E563CD"/>
    <w:rsid w:val="00E60AA5"/>
    <w:rsid w:val="00E64C30"/>
    <w:rsid w:val="00E72118"/>
    <w:rsid w:val="00E733B6"/>
    <w:rsid w:val="00E764D9"/>
    <w:rsid w:val="00E76D6C"/>
    <w:rsid w:val="00E8043D"/>
    <w:rsid w:val="00E8110E"/>
    <w:rsid w:val="00E86B7C"/>
    <w:rsid w:val="00E86D2B"/>
    <w:rsid w:val="00E90480"/>
    <w:rsid w:val="00E92DD7"/>
    <w:rsid w:val="00E9599D"/>
    <w:rsid w:val="00E95B04"/>
    <w:rsid w:val="00EA7F55"/>
    <w:rsid w:val="00EB0508"/>
    <w:rsid w:val="00EB5CBD"/>
    <w:rsid w:val="00EB6C4F"/>
    <w:rsid w:val="00EC02FC"/>
    <w:rsid w:val="00EC3633"/>
    <w:rsid w:val="00EC4350"/>
    <w:rsid w:val="00EC53FC"/>
    <w:rsid w:val="00ED3C55"/>
    <w:rsid w:val="00EE20C1"/>
    <w:rsid w:val="00EE5E9F"/>
    <w:rsid w:val="00EE7FCD"/>
    <w:rsid w:val="00EF611B"/>
    <w:rsid w:val="00EF7B50"/>
    <w:rsid w:val="00F05234"/>
    <w:rsid w:val="00F05530"/>
    <w:rsid w:val="00F06132"/>
    <w:rsid w:val="00F076F4"/>
    <w:rsid w:val="00F205F6"/>
    <w:rsid w:val="00F22212"/>
    <w:rsid w:val="00F22B07"/>
    <w:rsid w:val="00F268DC"/>
    <w:rsid w:val="00F31A2F"/>
    <w:rsid w:val="00F374DD"/>
    <w:rsid w:val="00F41DB1"/>
    <w:rsid w:val="00F45D84"/>
    <w:rsid w:val="00F51BAD"/>
    <w:rsid w:val="00F51C8C"/>
    <w:rsid w:val="00F53A3A"/>
    <w:rsid w:val="00F54B48"/>
    <w:rsid w:val="00F554E2"/>
    <w:rsid w:val="00F55E52"/>
    <w:rsid w:val="00F61C54"/>
    <w:rsid w:val="00F66F78"/>
    <w:rsid w:val="00F67B6F"/>
    <w:rsid w:val="00F74924"/>
    <w:rsid w:val="00F764AB"/>
    <w:rsid w:val="00F77527"/>
    <w:rsid w:val="00F77C0C"/>
    <w:rsid w:val="00F8287E"/>
    <w:rsid w:val="00F86C82"/>
    <w:rsid w:val="00F942D5"/>
    <w:rsid w:val="00F94D6A"/>
    <w:rsid w:val="00F9717D"/>
    <w:rsid w:val="00FA3137"/>
    <w:rsid w:val="00FA51B2"/>
    <w:rsid w:val="00FA72AF"/>
    <w:rsid w:val="00FA7901"/>
    <w:rsid w:val="00FA7E0A"/>
    <w:rsid w:val="00FB54DE"/>
    <w:rsid w:val="00FC137D"/>
    <w:rsid w:val="00FC3682"/>
    <w:rsid w:val="00FD02D8"/>
    <w:rsid w:val="00FD3300"/>
    <w:rsid w:val="00FD6966"/>
    <w:rsid w:val="00FE1313"/>
    <w:rsid w:val="00FE1EC8"/>
    <w:rsid w:val="00FE25A1"/>
    <w:rsid w:val="00FF256E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9DA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both"/>
      <w:outlineLvl w:val="0"/>
    </w:pPr>
    <w:rPr>
      <w:rFonts w:ascii="Times New Roman" w:hAnsi="Times New Roman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360"/>
      </w:tabs>
      <w:suppressAutoHyphens/>
      <w:jc w:val="both"/>
      <w:outlineLvl w:val="1"/>
    </w:pPr>
    <w:rPr>
      <w:rFonts w:ascii="Times New Roman" w:hAnsi="Times New Roman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30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360"/>
      </w:tabs>
      <w:suppressAutoHyphens/>
      <w:ind w:left="1080" w:hanging="1080"/>
      <w:jc w:val="both"/>
      <w:outlineLvl w:val="2"/>
    </w:pPr>
    <w:rPr>
      <w:rFonts w:ascii="Times New Roman" w:hAnsi="Times New Roman"/>
      <w:b/>
      <w:bCs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360"/>
      </w:tabs>
      <w:suppressAutoHyphens/>
      <w:jc w:val="both"/>
      <w:outlineLvl w:val="3"/>
    </w:pPr>
    <w:rPr>
      <w:rFonts w:ascii="Times New Roman" w:hAnsi="Times New Roman"/>
      <w:b/>
      <w:bCs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0"/>
        <w:tab w:val="left" w:pos="432"/>
        <w:tab w:val="left" w:pos="720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8640"/>
      </w:tabs>
      <w:suppressAutoHyphens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pPr>
      <w:tabs>
        <w:tab w:val="left" w:pos="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360"/>
      </w:tabs>
      <w:suppressAutoHyphens/>
      <w:jc w:val="both"/>
      <w:outlineLvl w:val="0"/>
    </w:pPr>
    <w:rPr>
      <w:rFonts w:ascii="Times New Roman" w:hAnsi="Times New Roman"/>
      <w:b/>
      <w:bCs/>
      <w:spacing w:val="-3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Times New Roman" w:hAnsi="Times New Roman"/>
      <w:b/>
      <w:bCs/>
      <w:i/>
      <w:iCs/>
      <w:snapToGrid/>
      <w:sz w:val="24"/>
      <w:szCs w:val="24"/>
    </w:rPr>
  </w:style>
  <w:style w:type="paragraph" w:styleId="Subtitle">
    <w:name w:val="Subtitle"/>
    <w:basedOn w:val="Normal"/>
    <w:qFormat/>
    <w:pPr>
      <w:widowControl/>
      <w:jc w:val="center"/>
    </w:pPr>
    <w:rPr>
      <w:rFonts w:ascii="Times New Roman" w:hAnsi="Times New Roman"/>
      <w:b/>
      <w:bCs/>
      <w:i/>
      <w:iCs/>
      <w:snapToGrid/>
      <w:sz w:val="24"/>
      <w:szCs w:val="24"/>
      <w:u w:val="single"/>
    </w:rPr>
  </w:style>
  <w:style w:type="paragraph" w:styleId="BalloonText">
    <w:name w:val="Balloon Text"/>
    <w:basedOn w:val="Normal"/>
    <w:link w:val="BalloonTextChar"/>
    <w:rsid w:val="00FC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37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8252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88252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82524"/>
    <w:rPr>
      <w:rFonts w:ascii="Courier New" w:hAnsi="Courier New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2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82524"/>
    <w:rPr>
      <w:rFonts w:ascii="Courier New" w:hAnsi="Courier New"/>
      <w:b/>
      <w:bCs/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5C6A"/>
    <w:rPr>
      <w:rFonts w:ascii="Courier New" w:hAnsi="Courier New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2B04CB"/>
    <w:rPr>
      <w:rFonts w:ascii="Courier New" w:hAnsi="Courier New"/>
      <w:snapToGrid w:val="0"/>
    </w:rPr>
  </w:style>
  <w:style w:type="table" w:styleId="TableGrid">
    <w:name w:val="Table Grid"/>
    <w:basedOn w:val="TableNormal"/>
    <w:rsid w:val="0000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6032"/>
    <w:rPr>
      <w:rFonts w:asciiTheme="minorHAnsi" w:eastAsiaTheme="minorEastAsia" w:hAnsiTheme="minorHAnsi" w:cstheme="minorBidi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1908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rsid w:val="007647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50B4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881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647F56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 w:val="24"/>
      <w:szCs w:val="24"/>
      <w:lang w:eastAsia="zh-CN"/>
    </w:rPr>
  </w:style>
  <w:style w:type="character" w:customStyle="1" w:styleId="xcontentpasted0">
    <w:name w:val="x_contentpasted0"/>
    <w:basedOn w:val="DefaultParagraphFont"/>
    <w:rsid w:val="00647F56"/>
  </w:style>
  <w:style w:type="paragraph" w:customStyle="1" w:styleId="Default">
    <w:name w:val="Default"/>
    <w:rsid w:val="000B01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%3A%2F%2Fwww.mbaainternational.org%2F&amp;data=05%7C01%7C01y0zhang%40bsu.edu%7C1349aa600de74d1db2b008daa4eec8b7%7C6fff909f07dc40da9e30fd7549c0f494%7C0%7C0%7C638003642729408717%7CUnknown%7CTWFpbGZsb3d8eyJWIjoiMC4wLjAwMDAiLCJQIjoiV2luMzIiLCJBTiI6Ik1haWwiLCJXVCI6Mn0%3D%7C3000%7C%7C%7C&amp;sdata=PYD%2FPQbGoMZEiFkMvkx6CXFqbSQlhCiScHin7u%2BnCUo%3D&amp;reserved=0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m12.safelinks.protection.outlook.com/?url=http%3A%2F%2Fwww.mbaainternational.org%2F&amp;data=05%7C01%7C01y0zhang%40bsu.edu%7C1349aa600de74d1db2b008daa4eec8b7%7C6fff909f07dc40da9e30fd7549c0f494%7C0%7C0%7C638003642729564961%7CUnknown%7CTWFpbGZsb3d8eyJWIjoiMC4wLjAwMDAiLCJQIjoiV2luMzIiLCJBTiI6Ik1haWwiLCJXVCI6Mn0%3D%7C3000%7C%7C%7C&amp;sdata=FvYoyuXICWgpXmY%2FUTr4KD14EBFG%2BesiVR2UP6khqUE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%3A%2F%2Fwww.mbaainternational.org%2F&amp;data=05%7C01%7C01y0zhang%40bsu.edu%7C1349aa600de74d1db2b008daa4eec8b7%7C6fff909f07dc40da9e30fd7549c0f494%7C0%7C0%7C638003642729408717%7CUnknown%7CTWFpbGZsb3d8eyJWIjoiMC4wLjAwMDAiLCJQIjoiV2luMzIiLCJBTiI6Ik1haWwiLCJXVCI6Mn0%3D%7C3000%7C%7C%7C&amp;sdata=PYD%2FPQbGoMZEiFkMvkx6CXFqbSQlhCiScHin7u%2BnCUo%3D&amp;reserved=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E8D939B4C044CB78EDA352A339E47" ma:contentTypeVersion="16" ma:contentTypeDescription="Create a new document." ma:contentTypeScope="" ma:versionID="e315b09b1a31399b6488e5306320db15">
  <xsd:schema xmlns:xsd="http://www.w3.org/2001/XMLSchema" xmlns:xs="http://www.w3.org/2001/XMLSchema" xmlns:p="http://schemas.microsoft.com/office/2006/metadata/properties" xmlns:ns2="f82c5d81-4e18-4bed-aee5-a8fb393c5263" xmlns:ns3="ff2430a9-9fec-4809-8955-c3993f0e5c36" targetNamespace="http://schemas.microsoft.com/office/2006/metadata/properties" ma:root="true" ma:fieldsID="98e93080d53c6240cf0bc044008e5d9e" ns2:_="" ns3:_="">
    <xsd:import namespace="f82c5d81-4e18-4bed-aee5-a8fb393c5263"/>
    <xsd:import namespace="ff2430a9-9fec-4809-8955-c3993f0e5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c5d81-4e18-4bed-aee5-a8fb393c5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430a9-9fec-4809-8955-c3993f0e5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393fae-2763-4430-b640-2b0b06b6e307}" ma:internalName="TaxCatchAll" ma:showField="CatchAllData" ma:web="ff2430a9-9fec-4809-8955-c3993f0e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E4568-ADE3-448C-874E-306E2E9B9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A5CA1-0F85-4453-AFCD-6452B1CE0192}"/>
</file>

<file path=customXml/itemProps3.xml><?xml version="1.0" encoding="utf-8"?>
<ds:datastoreItem xmlns:ds="http://schemas.openxmlformats.org/officeDocument/2006/customXml" ds:itemID="{2A9A88F5-4B19-4AA0-A24D-2DFE72F40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4880</Words>
  <Characters>27821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32636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miller</dc:creator>
  <cp:keywords/>
  <cp:lastModifiedBy>Zhang, Jeff</cp:lastModifiedBy>
  <cp:revision>4</cp:revision>
  <cp:lastPrinted>2023-02-02T15:01:00Z</cp:lastPrinted>
  <dcterms:created xsi:type="dcterms:W3CDTF">2023-03-08T19:49:00Z</dcterms:created>
  <dcterms:modified xsi:type="dcterms:W3CDTF">2023-04-06T12:29:00Z</dcterms:modified>
</cp:coreProperties>
</file>